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F842" w14:textId="77777777" w:rsidR="00AA5C6B" w:rsidRDefault="00BD3163">
      <w:pPr>
        <w:spacing w:before="33"/>
        <w:ind w:left="120"/>
        <w:rPr>
          <w:rFonts w:ascii="Calibri"/>
          <w:sz w:val="20"/>
        </w:rPr>
      </w:pPr>
      <w:r>
        <w:rPr>
          <w:noProof/>
        </w:rPr>
        <w:drawing>
          <wp:anchor distT="0" distB="0" distL="0" distR="0" simplePos="0" relativeHeight="250403840" behindDoc="1" locked="0" layoutInCell="1" allowOverlap="1" wp14:anchorId="3205D2C4" wp14:editId="247366B9">
            <wp:simplePos x="0" y="0"/>
            <wp:positionH relativeFrom="page">
              <wp:posOffset>6103571</wp:posOffset>
            </wp:positionH>
            <wp:positionV relativeFrom="paragraph">
              <wp:posOffset>31228</wp:posOffset>
            </wp:positionV>
            <wp:extent cx="1104411" cy="2842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04411" cy="284268"/>
                    </a:xfrm>
                    <a:prstGeom prst="rect">
                      <a:avLst/>
                    </a:prstGeom>
                  </pic:spPr>
                </pic:pic>
              </a:graphicData>
            </a:graphic>
          </wp:anchor>
        </w:drawing>
      </w:r>
      <w:r>
        <w:rPr>
          <w:rFonts w:ascii="Calibri"/>
          <w:sz w:val="20"/>
          <w:u w:val="single"/>
        </w:rPr>
        <w:t>BRONZE NAVIGATOR ASSESSMENT SUMMARY CHECK LIST WITH PERFORMANCE CRITERIA MATRIX</w:t>
      </w:r>
    </w:p>
    <w:p w14:paraId="5590F62F" w14:textId="77777777" w:rsidR="00AA5C6B" w:rsidRDefault="00AA5C6B">
      <w:pPr>
        <w:pStyle w:val="BodyText"/>
        <w:spacing w:before="3"/>
        <w:rPr>
          <w:sz w:val="8"/>
        </w:rPr>
      </w:pPr>
    </w:p>
    <w:p w14:paraId="35414CCE" w14:textId="48903838" w:rsidR="00AA5C6B" w:rsidRDefault="00CF366C">
      <w:pPr>
        <w:tabs>
          <w:tab w:val="left" w:pos="4164"/>
          <w:tab w:val="left" w:pos="6007"/>
          <w:tab w:val="left" w:pos="6390"/>
          <w:tab w:val="left" w:pos="6806"/>
          <w:tab w:val="left" w:pos="9053"/>
        </w:tabs>
        <w:spacing w:before="59" w:line="398" w:lineRule="auto"/>
        <w:ind w:left="120" w:right="1814"/>
        <w:rPr>
          <w:rFonts w:ascii="Calibri"/>
          <w:sz w:val="20"/>
        </w:rPr>
      </w:pPr>
      <w:r>
        <w:rPr>
          <w:noProof/>
        </w:rPr>
        <mc:AlternateContent>
          <mc:Choice Requires="wps">
            <w:drawing>
              <wp:anchor distT="0" distB="0" distL="114300" distR="114300" simplePos="0" relativeHeight="251659264" behindDoc="0" locked="0" layoutInCell="1" allowOverlap="1" wp14:anchorId="7A387F8D" wp14:editId="61CB1FCF">
                <wp:simplePos x="0" y="0"/>
                <wp:positionH relativeFrom="page">
                  <wp:posOffset>6257925</wp:posOffset>
                </wp:positionH>
                <wp:positionV relativeFrom="paragraph">
                  <wp:posOffset>222885</wp:posOffset>
                </wp:positionV>
                <wp:extent cx="911225" cy="1026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026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8234D7" w14:textId="77777777" w:rsidR="00AA5C6B" w:rsidRDefault="00BD3163">
                            <w:pPr>
                              <w:spacing w:before="73" w:line="259" w:lineRule="auto"/>
                              <w:ind w:left="148" w:right="170"/>
                              <w:rPr>
                                <w:rFonts w:ascii="Calibri"/>
                                <w:sz w:val="20"/>
                              </w:rPr>
                            </w:pPr>
                            <w:r>
                              <w:rPr>
                                <w:rFonts w:ascii="Calibri"/>
                                <w:sz w:val="20"/>
                              </w:rPr>
                              <w:t>Complaints procedure given to all in advance: -</w:t>
                            </w:r>
                          </w:p>
                          <w:p w14:paraId="7231F63E" w14:textId="77777777" w:rsidR="00AA5C6B" w:rsidRDefault="00BD3163">
                            <w:pPr>
                              <w:pStyle w:val="BodyText"/>
                              <w:spacing w:before="154"/>
                              <w:ind w:left="340"/>
                            </w:pP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7F8D" id="_x0000_t202" coordsize="21600,21600" o:spt="202" path="m,l,21600r21600,l21600,xe">
                <v:stroke joinstyle="miter"/>
                <v:path gradientshapeok="t" o:connecttype="rect"/>
              </v:shapetype>
              <v:shape id="Text Box 2" o:spid="_x0000_s1026" type="#_x0000_t202" style="position:absolute;left:0;text-align:left;margin-left:492.75pt;margin-top:17.55pt;width:71.75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" filled="f">
                <v:textbox inset="0,0,0,0">
                  <w:txbxContent>
                    <w:p w14:paraId="648234D7" w14:textId="77777777" w:rsidR="00AA5C6B" w:rsidRDefault="00BD3163">
                      <w:pPr>
                        <w:spacing w:before="73" w:line="259" w:lineRule="auto"/>
                        <w:ind w:left="148" w:right="170"/>
                        <w:rPr>
                          <w:rFonts w:ascii="Calibri"/>
                          <w:sz w:val="20"/>
                        </w:rPr>
                      </w:pPr>
                      <w:r>
                        <w:rPr>
                          <w:rFonts w:ascii="Calibri"/>
                          <w:sz w:val="20"/>
                        </w:rPr>
                        <w:t>Complaints procedure given to all in advance: -</w:t>
                      </w:r>
                    </w:p>
                    <w:p w14:paraId="7231F63E" w14:textId="77777777" w:rsidR="00AA5C6B" w:rsidRDefault="00BD3163">
                      <w:pPr>
                        <w:pStyle w:val="BodyText"/>
                        <w:spacing w:before="154"/>
                        <w:ind w:left="340"/>
                      </w:pPr>
                      <w:r>
                        <w:t>Yes / No</w:t>
                      </w:r>
                    </w:p>
                  </w:txbxContent>
                </v:textbox>
                <w10:wrap anchorx="page"/>
              </v:shape>
            </w:pict>
          </mc:Fallback>
        </mc:AlternateContent>
      </w:r>
      <w:r w:rsidR="00BD3163">
        <w:rPr>
          <w:rFonts w:ascii="Calibri"/>
          <w:b/>
          <w:sz w:val="20"/>
        </w:rPr>
        <w:t xml:space="preserve">Form to be used in conjunction with the Learning Outcomes and Performance / Marking Criteria Matrix. </w:t>
      </w:r>
      <w:r w:rsidR="00BD3163">
        <w:rPr>
          <w:rFonts w:ascii="Calibri"/>
          <w:sz w:val="20"/>
        </w:rPr>
        <w:t>Course</w:t>
      </w:r>
      <w:r w:rsidR="00BD3163">
        <w:rPr>
          <w:rFonts w:ascii="Calibri"/>
          <w:spacing w:val="-2"/>
          <w:sz w:val="20"/>
        </w:rPr>
        <w:t xml:space="preserve"> </w:t>
      </w:r>
      <w:r w:rsidR="00BD3163">
        <w:rPr>
          <w:rFonts w:ascii="Calibri"/>
          <w:sz w:val="20"/>
        </w:rPr>
        <w:t>dates:</w:t>
      </w:r>
      <w:r w:rsidR="00BD3163">
        <w:rPr>
          <w:rFonts w:ascii="Calibri"/>
          <w:sz w:val="20"/>
          <w:u w:val="single"/>
        </w:rPr>
        <w:t xml:space="preserve"> </w:t>
      </w:r>
      <w:r w:rsidR="00BD3163">
        <w:rPr>
          <w:rFonts w:ascii="Calibri"/>
          <w:sz w:val="20"/>
          <w:u w:val="single"/>
        </w:rPr>
        <w:tab/>
      </w:r>
      <w:r w:rsidR="00BD3163">
        <w:rPr>
          <w:rFonts w:ascii="Calibri"/>
          <w:sz w:val="20"/>
        </w:rPr>
        <w:t>To be</w:t>
      </w:r>
      <w:r w:rsidR="00BD3163">
        <w:rPr>
          <w:rFonts w:ascii="Calibri"/>
          <w:spacing w:val="-7"/>
          <w:sz w:val="20"/>
        </w:rPr>
        <w:t xml:space="preserve"> </w:t>
      </w:r>
      <w:r w:rsidR="00BD3163">
        <w:rPr>
          <w:rFonts w:ascii="Calibri"/>
          <w:sz w:val="20"/>
        </w:rPr>
        <w:t>kept</w:t>
      </w:r>
      <w:r w:rsidR="00BD3163">
        <w:rPr>
          <w:rFonts w:ascii="Calibri"/>
          <w:spacing w:val="2"/>
          <w:sz w:val="20"/>
        </w:rPr>
        <w:t xml:space="preserve"> </w:t>
      </w:r>
      <w:r w:rsidR="00BD3163">
        <w:rPr>
          <w:rFonts w:ascii="Calibri"/>
          <w:sz w:val="20"/>
        </w:rPr>
        <w:t>until:</w:t>
      </w:r>
      <w:r w:rsidR="00BD3163">
        <w:rPr>
          <w:rFonts w:ascii="Calibri"/>
          <w:sz w:val="20"/>
          <w:u w:val="single"/>
        </w:rPr>
        <w:t xml:space="preserve"> </w:t>
      </w:r>
      <w:r w:rsidR="00BD3163">
        <w:rPr>
          <w:rFonts w:ascii="Calibri"/>
          <w:sz w:val="20"/>
          <w:u w:val="single"/>
        </w:rPr>
        <w:tab/>
      </w:r>
      <w:r w:rsidR="00BD3163">
        <w:rPr>
          <w:rFonts w:ascii="Calibri"/>
          <w:sz w:val="20"/>
        </w:rPr>
        <w:t>/</w:t>
      </w:r>
      <w:r w:rsidR="00BD3163">
        <w:rPr>
          <w:rFonts w:ascii="Calibri"/>
          <w:sz w:val="20"/>
          <w:u w:val="single"/>
        </w:rPr>
        <w:t xml:space="preserve"> </w:t>
      </w:r>
      <w:r w:rsidR="00BD3163">
        <w:rPr>
          <w:rFonts w:ascii="Calibri"/>
          <w:sz w:val="20"/>
          <w:u w:val="single"/>
        </w:rPr>
        <w:tab/>
      </w:r>
      <w:r w:rsidR="00BD3163">
        <w:rPr>
          <w:rFonts w:ascii="Calibri"/>
          <w:sz w:val="20"/>
        </w:rPr>
        <w:t>/</w:t>
      </w:r>
      <w:r w:rsidR="00BD3163">
        <w:rPr>
          <w:rFonts w:ascii="Calibri"/>
          <w:sz w:val="20"/>
          <w:u w:val="single"/>
        </w:rPr>
        <w:t xml:space="preserve"> </w:t>
      </w:r>
      <w:r w:rsidR="00BD3163">
        <w:rPr>
          <w:rFonts w:ascii="Calibri"/>
          <w:sz w:val="20"/>
          <w:u w:val="single"/>
        </w:rPr>
        <w:tab/>
      </w:r>
      <w:r w:rsidR="00BD3163">
        <w:rPr>
          <w:rFonts w:ascii="Calibri"/>
          <w:sz w:val="20"/>
        </w:rPr>
        <w:t>(12 Months after course) Provider:</w:t>
      </w:r>
      <w:r w:rsidR="00BD3163">
        <w:rPr>
          <w:rFonts w:ascii="Calibri"/>
          <w:sz w:val="20"/>
          <w:u w:val="single"/>
        </w:rPr>
        <w:t xml:space="preserve"> </w:t>
      </w:r>
      <w:r w:rsidR="00BD3163">
        <w:rPr>
          <w:rFonts w:ascii="Calibri"/>
          <w:sz w:val="20"/>
          <w:u w:val="single"/>
        </w:rPr>
        <w:tab/>
      </w:r>
      <w:r w:rsidR="00BD3163">
        <w:rPr>
          <w:rFonts w:ascii="Calibri"/>
          <w:sz w:val="20"/>
        </w:rPr>
        <w:t>Instructor</w:t>
      </w:r>
      <w:r w:rsidR="00BD3163">
        <w:rPr>
          <w:rFonts w:ascii="Calibri"/>
          <w:spacing w:val="-11"/>
          <w:sz w:val="20"/>
        </w:rPr>
        <w:t xml:space="preserve"> </w:t>
      </w:r>
      <w:r w:rsidR="00BD3163">
        <w:rPr>
          <w:rFonts w:ascii="Calibri"/>
          <w:sz w:val="20"/>
        </w:rPr>
        <w:t>/Assessor:</w:t>
      </w:r>
      <w:r w:rsidR="00BD3163">
        <w:rPr>
          <w:rFonts w:ascii="Calibri"/>
          <w:spacing w:val="4"/>
          <w:sz w:val="20"/>
        </w:rPr>
        <w:t xml:space="preserve"> </w:t>
      </w:r>
      <w:r w:rsidR="00BD3163">
        <w:rPr>
          <w:rFonts w:ascii="Calibri"/>
          <w:sz w:val="20"/>
          <w:u w:val="single"/>
        </w:rPr>
        <w:t xml:space="preserve"> </w:t>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sz w:val="20"/>
        </w:rPr>
        <w:t xml:space="preserve"> Area / Route</w:t>
      </w:r>
      <w:r w:rsidR="00BD3163">
        <w:rPr>
          <w:rFonts w:ascii="Calibri"/>
          <w:spacing w:val="-8"/>
          <w:sz w:val="20"/>
        </w:rPr>
        <w:t xml:space="preserve"> </w:t>
      </w:r>
      <w:r w:rsidR="00BD3163">
        <w:rPr>
          <w:rFonts w:ascii="Calibri"/>
          <w:sz w:val="20"/>
        </w:rPr>
        <w:t>Day</w:t>
      </w:r>
      <w:r w:rsidR="00BD3163">
        <w:rPr>
          <w:rFonts w:ascii="Calibri"/>
          <w:spacing w:val="-1"/>
          <w:sz w:val="20"/>
        </w:rPr>
        <w:t xml:space="preserve"> </w:t>
      </w:r>
      <w:r w:rsidR="00BD3163">
        <w:rPr>
          <w:rFonts w:ascii="Calibri"/>
          <w:sz w:val="20"/>
        </w:rPr>
        <w:t>1:</w:t>
      </w:r>
      <w:r w:rsidR="00BD3163">
        <w:rPr>
          <w:rFonts w:ascii="Calibri"/>
          <w:spacing w:val="-3"/>
          <w:sz w:val="20"/>
        </w:rPr>
        <w:t xml:space="preserve"> </w:t>
      </w:r>
      <w:r w:rsidR="00BD3163">
        <w:rPr>
          <w:rFonts w:ascii="Calibri"/>
          <w:sz w:val="20"/>
          <w:u w:val="single"/>
        </w:rPr>
        <w:t xml:space="preserve"> </w:t>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w w:val="39"/>
          <w:sz w:val="20"/>
          <w:u w:val="single"/>
        </w:rPr>
        <w:t xml:space="preserve"> </w:t>
      </w:r>
      <w:r w:rsidR="00BD3163">
        <w:rPr>
          <w:rFonts w:ascii="Calibri"/>
          <w:sz w:val="20"/>
        </w:rPr>
        <w:t xml:space="preserve"> Area / Route Day</w:t>
      </w:r>
      <w:r w:rsidR="00BD3163">
        <w:rPr>
          <w:rFonts w:ascii="Calibri"/>
          <w:spacing w:val="-10"/>
          <w:sz w:val="20"/>
        </w:rPr>
        <w:t xml:space="preserve"> </w:t>
      </w:r>
      <w:r w:rsidR="00BD3163">
        <w:rPr>
          <w:rFonts w:ascii="Calibri"/>
          <w:sz w:val="20"/>
        </w:rPr>
        <w:t>2:</w:t>
      </w:r>
      <w:r w:rsidR="00BD3163">
        <w:rPr>
          <w:rFonts w:ascii="Calibri"/>
          <w:spacing w:val="-3"/>
          <w:sz w:val="20"/>
        </w:rPr>
        <w:t xml:space="preserve"> </w:t>
      </w:r>
      <w:r w:rsidR="00BD3163">
        <w:rPr>
          <w:rFonts w:ascii="Calibri"/>
          <w:sz w:val="20"/>
          <w:u w:val="single"/>
        </w:rPr>
        <w:t xml:space="preserve"> </w:t>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sz w:val="20"/>
          <w:u w:val="single"/>
        </w:rPr>
        <w:tab/>
      </w:r>
      <w:r w:rsidR="00BD3163">
        <w:rPr>
          <w:rFonts w:ascii="Calibri"/>
          <w:w w:val="2"/>
          <w:sz w:val="20"/>
          <w:u w:val="single"/>
        </w:rPr>
        <w:t xml:space="preserve"> </w:t>
      </w:r>
    </w:p>
    <w:p w14:paraId="252C4B9C" w14:textId="77777777" w:rsidR="00AA5C6B" w:rsidRDefault="00AA5C6B">
      <w:pPr>
        <w:pStyle w:val="BodyText"/>
        <w:rPr>
          <w:sz w:val="20"/>
        </w:rPr>
      </w:pPr>
    </w:p>
    <w:p w14:paraId="2F5D722B" w14:textId="77777777" w:rsidR="00AA5C6B" w:rsidRDefault="00AA5C6B">
      <w:pPr>
        <w:pStyle w:val="BodyText"/>
        <w:spacing w:before="6" w:after="1"/>
        <w:rPr>
          <w:sz w:val="1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4"/>
        <w:gridCol w:w="485"/>
        <w:gridCol w:w="516"/>
        <w:gridCol w:w="516"/>
        <w:gridCol w:w="517"/>
        <w:gridCol w:w="516"/>
        <w:gridCol w:w="516"/>
        <w:gridCol w:w="516"/>
        <w:gridCol w:w="517"/>
        <w:gridCol w:w="516"/>
      </w:tblGrid>
      <w:tr w:rsidR="00AA5C6B" w14:paraId="194F2290" w14:textId="77777777">
        <w:trPr>
          <w:trHeight w:val="310"/>
        </w:trPr>
        <w:tc>
          <w:tcPr>
            <w:tcW w:w="6034" w:type="dxa"/>
          </w:tcPr>
          <w:p w14:paraId="2EF1B4F0" w14:textId="77777777" w:rsidR="00AA5C6B" w:rsidRDefault="00BD3163">
            <w:pPr>
              <w:pStyle w:val="TableParagraph"/>
              <w:spacing w:before="48"/>
              <w:ind w:right="99"/>
              <w:jc w:val="right"/>
              <w:rPr>
                <w:rFonts w:ascii="Calibri"/>
                <w:sz w:val="18"/>
              </w:rPr>
            </w:pPr>
            <w:r>
              <w:rPr>
                <w:rFonts w:ascii="Calibri"/>
                <w:sz w:val="18"/>
              </w:rPr>
              <w:t>NAMES -&gt;</w:t>
            </w:r>
          </w:p>
        </w:tc>
        <w:tc>
          <w:tcPr>
            <w:tcW w:w="485" w:type="dxa"/>
            <w:shd w:val="clear" w:color="auto" w:fill="D9D9D9"/>
          </w:tcPr>
          <w:p w14:paraId="09B72273" w14:textId="77777777" w:rsidR="00AA5C6B" w:rsidRDefault="00AA5C6B">
            <w:pPr>
              <w:pStyle w:val="TableParagraph"/>
              <w:rPr>
                <w:rFonts w:ascii="Times New Roman"/>
                <w:sz w:val="20"/>
              </w:rPr>
            </w:pPr>
          </w:p>
        </w:tc>
        <w:tc>
          <w:tcPr>
            <w:tcW w:w="516" w:type="dxa"/>
          </w:tcPr>
          <w:p w14:paraId="51B13F49" w14:textId="77777777" w:rsidR="00AA5C6B" w:rsidRDefault="00AA5C6B">
            <w:pPr>
              <w:pStyle w:val="TableParagraph"/>
              <w:rPr>
                <w:rFonts w:ascii="Times New Roman"/>
                <w:sz w:val="20"/>
              </w:rPr>
            </w:pPr>
          </w:p>
        </w:tc>
        <w:tc>
          <w:tcPr>
            <w:tcW w:w="516" w:type="dxa"/>
          </w:tcPr>
          <w:p w14:paraId="17D5C57D" w14:textId="77777777" w:rsidR="00AA5C6B" w:rsidRDefault="00AA5C6B">
            <w:pPr>
              <w:pStyle w:val="TableParagraph"/>
              <w:rPr>
                <w:rFonts w:ascii="Times New Roman"/>
                <w:sz w:val="20"/>
              </w:rPr>
            </w:pPr>
          </w:p>
        </w:tc>
        <w:tc>
          <w:tcPr>
            <w:tcW w:w="517" w:type="dxa"/>
          </w:tcPr>
          <w:p w14:paraId="7F060A72" w14:textId="77777777" w:rsidR="00AA5C6B" w:rsidRDefault="00AA5C6B">
            <w:pPr>
              <w:pStyle w:val="TableParagraph"/>
              <w:rPr>
                <w:rFonts w:ascii="Times New Roman"/>
                <w:sz w:val="20"/>
              </w:rPr>
            </w:pPr>
          </w:p>
        </w:tc>
        <w:tc>
          <w:tcPr>
            <w:tcW w:w="516" w:type="dxa"/>
          </w:tcPr>
          <w:p w14:paraId="25CBC6E7" w14:textId="77777777" w:rsidR="00AA5C6B" w:rsidRDefault="00AA5C6B">
            <w:pPr>
              <w:pStyle w:val="TableParagraph"/>
              <w:rPr>
                <w:rFonts w:ascii="Times New Roman"/>
                <w:sz w:val="20"/>
              </w:rPr>
            </w:pPr>
          </w:p>
        </w:tc>
        <w:tc>
          <w:tcPr>
            <w:tcW w:w="516" w:type="dxa"/>
          </w:tcPr>
          <w:p w14:paraId="159A5FC4" w14:textId="77777777" w:rsidR="00AA5C6B" w:rsidRDefault="00AA5C6B">
            <w:pPr>
              <w:pStyle w:val="TableParagraph"/>
              <w:rPr>
                <w:rFonts w:ascii="Times New Roman"/>
                <w:sz w:val="20"/>
              </w:rPr>
            </w:pPr>
          </w:p>
        </w:tc>
        <w:tc>
          <w:tcPr>
            <w:tcW w:w="516" w:type="dxa"/>
          </w:tcPr>
          <w:p w14:paraId="5E589F7E" w14:textId="77777777" w:rsidR="00AA5C6B" w:rsidRDefault="00AA5C6B">
            <w:pPr>
              <w:pStyle w:val="TableParagraph"/>
              <w:rPr>
                <w:rFonts w:ascii="Times New Roman"/>
                <w:sz w:val="20"/>
              </w:rPr>
            </w:pPr>
          </w:p>
        </w:tc>
        <w:tc>
          <w:tcPr>
            <w:tcW w:w="517" w:type="dxa"/>
          </w:tcPr>
          <w:p w14:paraId="08EB94F2" w14:textId="77777777" w:rsidR="00AA5C6B" w:rsidRDefault="00AA5C6B">
            <w:pPr>
              <w:pStyle w:val="TableParagraph"/>
              <w:rPr>
                <w:rFonts w:ascii="Times New Roman"/>
                <w:sz w:val="20"/>
              </w:rPr>
            </w:pPr>
          </w:p>
        </w:tc>
        <w:tc>
          <w:tcPr>
            <w:tcW w:w="516" w:type="dxa"/>
          </w:tcPr>
          <w:p w14:paraId="50BDB82B" w14:textId="77777777" w:rsidR="00AA5C6B" w:rsidRDefault="00AA5C6B">
            <w:pPr>
              <w:pStyle w:val="TableParagraph"/>
              <w:rPr>
                <w:rFonts w:ascii="Times New Roman"/>
                <w:sz w:val="20"/>
              </w:rPr>
            </w:pPr>
          </w:p>
        </w:tc>
      </w:tr>
      <w:tr w:rsidR="00AA5C6B" w14:paraId="5544EF7D" w14:textId="77777777">
        <w:trPr>
          <w:trHeight w:val="313"/>
        </w:trPr>
        <w:tc>
          <w:tcPr>
            <w:tcW w:w="6034" w:type="dxa"/>
            <w:tcBorders>
              <w:left w:val="nil"/>
              <w:right w:val="nil"/>
            </w:tcBorders>
          </w:tcPr>
          <w:p w14:paraId="0BEDB918" w14:textId="77777777" w:rsidR="00AA5C6B" w:rsidRDefault="00BD3163">
            <w:pPr>
              <w:pStyle w:val="TableParagraph"/>
              <w:spacing w:before="40"/>
              <w:ind w:left="112"/>
              <w:rPr>
                <w:rFonts w:ascii="Calibri"/>
                <w:sz w:val="20"/>
              </w:rPr>
            </w:pPr>
            <w:r>
              <w:rPr>
                <w:rFonts w:ascii="Calibri"/>
                <w:sz w:val="20"/>
                <w:u w:val="single"/>
              </w:rPr>
              <w:t>Learning Outcome 1: Technical Skills</w:t>
            </w:r>
          </w:p>
        </w:tc>
        <w:tc>
          <w:tcPr>
            <w:tcW w:w="485" w:type="dxa"/>
            <w:tcBorders>
              <w:left w:val="nil"/>
              <w:right w:val="nil"/>
            </w:tcBorders>
          </w:tcPr>
          <w:p w14:paraId="39E28BD6" w14:textId="77777777" w:rsidR="00AA5C6B" w:rsidRDefault="00BD3163">
            <w:pPr>
              <w:pStyle w:val="TableParagraph"/>
              <w:spacing w:before="40"/>
              <w:ind w:left="108"/>
              <w:rPr>
                <w:rFonts w:ascii="Calibri"/>
                <w:sz w:val="20"/>
              </w:rPr>
            </w:pPr>
            <w:r>
              <w:rPr>
                <w:rFonts w:ascii="Calibri"/>
                <w:sz w:val="20"/>
              </w:rPr>
              <w:t>PC</w:t>
            </w:r>
          </w:p>
        </w:tc>
        <w:tc>
          <w:tcPr>
            <w:tcW w:w="516" w:type="dxa"/>
            <w:tcBorders>
              <w:left w:val="nil"/>
              <w:right w:val="nil"/>
            </w:tcBorders>
          </w:tcPr>
          <w:p w14:paraId="431B5A79" w14:textId="77777777" w:rsidR="00AA5C6B" w:rsidRDefault="00AA5C6B">
            <w:pPr>
              <w:pStyle w:val="TableParagraph"/>
              <w:rPr>
                <w:rFonts w:ascii="Times New Roman"/>
                <w:sz w:val="20"/>
              </w:rPr>
            </w:pPr>
          </w:p>
        </w:tc>
        <w:tc>
          <w:tcPr>
            <w:tcW w:w="516" w:type="dxa"/>
            <w:tcBorders>
              <w:left w:val="nil"/>
              <w:right w:val="nil"/>
            </w:tcBorders>
          </w:tcPr>
          <w:p w14:paraId="0B6AA39C" w14:textId="77777777" w:rsidR="00AA5C6B" w:rsidRDefault="00AA5C6B">
            <w:pPr>
              <w:pStyle w:val="TableParagraph"/>
              <w:rPr>
                <w:rFonts w:ascii="Times New Roman"/>
                <w:sz w:val="20"/>
              </w:rPr>
            </w:pPr>
          </w:p>
        </w:tc>
        <w:tc>
          <w:tcPr>
            <w:tcW w:w="517" w:type="dxa"/>
            <w:tcBorders>
              <w:left w:val="nil"/>
              <w:right w:val="nil"/>
            </w:tcBorders>
          </w:tcPr>
          <w:p w14:paraId="15134E5F" w14:textId="77777777" w:rsidR="00AA5C6B" w:rsidRDefault="00AA5C6B">
            <w:pPr>
              <w:pStyle w:val="TableParagraph"/>
              <w:rPr>
                <w:rFonts w:ascii="Times New Roman"/>
                <w:sz w:val="20"/>
              </w:rPr>
            </w:pPr>
          </w:p>
        </w:tc>
        <w:tc>
          <w:tcPr>
            <w:tcW w:w="516" w:type="dxa"/>
            <w:tcBorders>
              <w:left w:val="nil"/>
              <w:right w:val="nil"/>
            </w:tcBorders>
          </w:tcPr>
          <w:p w14:paraId="20B25CEB" w14:textId="77777777" w:rsidR="00AA5C6B" w:rsidRDefault="00AA5C6B">
            <w:pPr>
              <w:pStyle w:val="TableParagraph"/>
              <w:rPr>
                <w:rFonts w:ascii="Times New Roman"/>
                <w:sz w:val="20"/>
              </w:rPr>
            </w:pPr>
          </w:p>
        </w:tc>
        <w:tc>
          <w:tcPr>
            <w:tcW w:w="516" w:type="dxa"/>
            <w:tcBorders>
              <w:left w:val="nil"/>
              <w:right w:val="nil"/>
            </w:tcBorders>
          </w:tcPr>
          <w:p w14:paraId="75A36501" w14:textId="77777777" w:rsidR="00AA5C6B" w:rsidRDefault="00AA5C6B">
            <w:pPr>
              <w:pStyle w:val="TableParagraph"/>
              <w:rPr>
                <w:rFonts w:ascii="Times New Roman"/>
                <w:sz w:val="20"/>
              </w:rPr>
            </w:pPr>
          </w:p>
        </w:tc>
        <w:tc>
          <w:tcPr>
            <w:tcW w:w="516" w:type="dxa"/>
            <w:tcBorders>
              <w:left w:val="nil"/>
              <w:right w:val="nil"/>
            </w:tcBorders>
          </w:tcPr>
          <w:p w14:paraId="1866DC10" w14:textId="77777777" w:rsidR="00AA5C6B" w:rsidRDefault="00AA5C6B">
            <w:pPr>
              <w:pStyle w:val="TableParagraph"/>
              <w:rPr>
                <w:rFonts w:ascii="Times New Roman"/>
                <w:sz w:val="20"/>
              </w:rPr>
            </w:pPr>
          </w:p>
        </w:tc>
        <w:tc>
          <w:tcPr>
            <w:tcW w:w="517" w:type="dxa"/>
            <w:tcBorders>
              <w:left w:val="nil"/>
              <w:right w:val="nil"/>
            </w:tcBorders>
          </w:tcPr>
          <w:p w14:paraId="3D151FAA" w14:textId="77777777" w:rsidR="00AA5C6B" w:rsidRDefault="00AA5C6B">
            <w:pPr>
              <w:pStyle w:val="TableParagraph"/>
              <w:rPr>
                <w:rFonts w:ascii="Times New Roman"/>
                <w:sz w:val="20"/>
              </w:rPr>
            </w:pPr>
          </w:p>
        </w:tc>
        <w:tc>
          <w:tcPr>
            <w:tcW w:w="516" w:type="dxa"/>
            <w:tcBorders>
              <w:left w:val="nil"/>
              <w:right w:val="nil"/>
            </w:tcBorders>
          </w:tcPr>
          <w:p w14:paraId="6E6C8C08" w14:textId="77777777" w:rsidR="00AA5C6B" w:rsidRDefault="00AA5C6B">
            <w:pPr>
              <w:pStyle w:val="TableParagraph"/>
              <w:rPr>
                <w:rFonts w:ascii="Times New Roman"/>
                <w:sz w:val="20"/>
              </w:rPr>
            </w:pPr>
          </w:p>
        </w:tc>
      </w:tr>
      <w:tr w:rsidR="00AA5C6B" w14:paraId="399DF74C" w14:textId="77777777">
        <w:trPr>
          <w:trHeight w:val="522"/>
        </w:trPr>
        <w:tc>
          <w:tcPr>
            <w:tcW w:w="6034" w:type="dxa"/>
          </w:tcPr>
          <w:p w14:paraId="50A46D7E" w14:textId="77777777" w:rsidR="00AA5C6B" w:rsidRDefault="00BD3163">
            <w:pPr>
              <w:pStyle w:val="TableParagraph"/>
              <w:spacing w:before="20" w:line="240" w:lineRule="atLeast"/>
              <w:ind w:left="107"/>
              <w:rPr>
                <w:rFonts w:ascii="Calibri"/>
                <w:sz w:val="20"/>
              </w:rPr>
            </w:pPr>
            <w:r>
              <w:rPr>
                <w:rFonts w:ascii="Calibri"/>
                <w:sz w:val="20"/>
              </w:rPr>
              <w:t>Orientate the map using handrails, obvious point features and major landforms.</w:t>
            </w:r>
          </w:p>
        </w:tc>
        <w:tc>
          <w:tcPr>
            <w:tcW w:w="485" w:type="dxa"/>
          </w:tcPr>
          <w:p w14:paraId="4F0967DE" w14:textId="77777777" w:rsidR="00AA5C6B" w:rsidRDefault="00BD3163">
            <w:pPr>
              <w:pStyle w:val="TableParagraph"/>
              <w:spacing w:before="140"/>
              <w:ind w:left="103"/>
              <w:rPr>
                <w:rFonts w:ascii="Calibri"/>
                <w:sz w:val="20"/>
              </w:rPr>
            </w:pPr>
            <w:r>
              <w:rPr>
                <w:rFonts w:ascii="Calibri"/>
                <w:sz w:val="20"/>
              </w:rPr>
              <w:t>1.1</w:t>
            </w:r>
          </w:p>
        </w:tc>
        <w:tc>
          <w:tcPr>
            <w:tcW w:w="516" w:type="dxa"/>
          </w:tcPr>
          <w:p w14:paraId="36E29B79" w14:textId="77777777" w:rsidR="00AA5C6B" w:rsidRDefault="00AA5C6B">
            <w:pPr>
              <w:pStyle w:val="TableParagraph"/>
              <w:rPr>
                <w:rFonts w:ascii="Times New Roman"/>
                <w:sz w:val="20"/>
              </w:rPr>
            </w:pPr>
          </w:p>
        </w:tc>
        <w:tc>
          <w:tcPr>
            <w:tcW w:w="516" w:type="dxa"/>
          </w:tcPr>
          <w:p w14:paraId="2E73330C" w14:textId="77777777" w:rsidR="00AA5C6B" w:rsidRDefault="00AA5C6B">
            <w:pPr>
              <w:pStyle w:val="TableParagraph"/>
              <w:rPr>
                <w:rFonts w:ascii="Times New Roman"/>
                <w:sz w:val="20"/>
              </w:rPr>
            </w:pPr>
          </w:p>
        </w:tc>
        <w:tc>
          <w:tcPr>
            <w:tcW w:w="517" w:type="dxa"/>
          </w:tcPr>
          <w:p w14:paraId="147A0EC8" w14:textId="77777777" w:rsidR="00AA5C6B" w:rsidRDefault="00AA5C6B">
            <w:pPr>
              <w:pStyle w:val="TableParagraph"/>
              <w:rPr>
                <w:rFonts w:ascii="Times New Roman"/>
                <w:sz w:val="20"/>
              </w:rPr>
            </w:pPr>
          </w:p>
        </w:tc>
        <w:tc>
          <w:tcPr>
            <w:tcW w:w="516" w:type="dxa"/>
          </w:tcPr>
          <w:p w14:paraId="2995C3B5" w14:textId="77777777" w:rsidR="00AA5C6B" w:rsidRDefault="00AA5C6B">
            <w:pPr>
              <w:pStyle w:val="TableParagraph"/>
              <w:rPr>
                <w:rFonts w:ascii="Times New Roman"/>
                <w:sz w:val="20"/>
              </w:rPr>
            </w:pPr>
          </w:p>
        </w:tc>
        <w:tc>
          <w:tcPr>
            <w:tcW w:w="516" w:type="dxa"/>
          </w:tcPr>
          <w:p w14:paraId="7181C14E" w14:textId="77777777" w:rsidR="00AA5C6B" w:rsidRDefault="00AA5C6B">
            <w:pPr>
              <w:pStyle w:val="TableParagraph"/>
              <w:rPr>
                <w:rFonts w:ascii="Times New Roman"/>
                <w:sz w:val="20"/>
              </w:rPr>
            </w:pPr>
          </w:p>
        </w:tc>
        <w:tc>
          <w:tcPr>
            <w:tcW w:w="516" w:type="dxa"/>
          </w:tcPr>
          <w:p w14:paraId="19E1C347" w14:textId="77777777" w:rsidR="00AA5C6B" w:rsidRDefault="00AA5C6B">
            <w:pPr>
              <w:pStyle w:val="TableParagraph"/>
              <w:rPr>
                <w:rFonts w:ascii="Times New Roman"/>
                <w:sz w:val="20"/>
              </w:rPr>
            </w:pPr>
          </w:p>
        </w:tc>
        <w:tc>
          <w:tcPr>
            <w:tcW w:w="517" w:type="dxa"/>
          </w:tcPr>
          <w:p w14:paraId="050D2AAD" w14:textId="77777777" w:rsidR="00AA5C6B" w:rsidRDefault="00AA5C6B">
            <w:pPr>
              <w:pStyle w:val="TableParagraph"/>
              <w:rPr>
                <w:rFonts w:ascii="Times New Roman"/>
                <w:sz w:val="20"/>
              </w:rPr>
            </w:pPr>
          </w:p>
        </w:tc>
        <w:tc>
          <w:tcPr>
            <w:tcW w:w="516" w:type="dxa"/>
          </w:tcPr>
          <w:p w14:paraId="652AE4F2" w14:textId="77777777" w:rsidR="00AA5C6B" w:rsidRDefault="00AA5C6B">
            <w:pPr>
              <w:pStyle w:val="TableParagraph"/>
              <w:rPr>
                <w:rFonts w:ascii="Times New Roman"/>
                <w:sz w:val="20"/>
              </w:rPr>
            </w:pPr>
          </w:p>
        </w:tc>
      </w:tr>
      <w:tr w:rsidR="00AA5C6B" w14:paraId="1BBEEE86" w14:textId="77777777">
        <w:trPr>
          <w:trHeight w:val="274"/>
        </w:trPr>
        <w:tc>
          <w:tcPr>
            <w:tcW w:w="6034" w:type="dxa"/>
          </w:tcPr>
          <w:p w14:paraId="7C250136" w14:textId="77777777" w:rsidR="00AA5C6B" w:rsidRDefault="00BD3163">
            <w:pPr>
              <w:pStyle w:val="TableParagraph"/>
              <w:spacing w:before="16" w:line="237" w:lineRule="exact"/>
              <w:ind w:left="107"/>
              <w:rPr>
                <w:rFonts w:ascii="Calibri"/>
                <w:sz w:val="20"/>
              </w:rPr>
            </w:pPr>
            <w:r>
              <w:rPr>
                <w:rFonts w:ascii="Calibri"/>
                <w:sz w:val="20"/>
              </w:rPr>
              <w:t>Orientate the map by aligning a compass needle against grid north.</w:t>
            </w:r>
          </w:p>
        </w:tc>
        <w:tc>
          <w:tcPr>
            <w:tcW w:w="485" w:type="dxa"/>
          </w:tcPr>
          <w:p w14:paraId="32AC7652" w14:textId="77777777" w:rsidR="00AA5C6B" w:rsidRDefault="00BD3163">
            <w:pPr>
              <w:pStyle w:val="TableParagraph"/>
              <w:spacing w:before="16" w:line="237" w:lineRule="exact"/>
              <w:ind w:left="103"/>
              <w:rPr>
                <w:rFonts w:ascii="Calibri"/>
                <w:sz w:val="20"/>
              </w:rPr>
            </w:pPr>
            <w:r>
              <w:rPr>
                <w:rFonts w:ascii="Calibri"/>
                <w:sz w:val="20"/>
              </w:rPr>
              <w:t>1.2</w:t>
            </w:r>
          </w:p>
        </w:tc>
        <w:tc>
          <w:tcPr>
            <w:tcW w:w="516" w:type="dxa"/>
          </w:tcPr>
          <w:p w14:paraId="1D43EB74" w14:textId="77777777" w:rsidR="00AA5C6B" w:rsidRDefault="00AA5C6B">
            <w:pPr>
              <w:pStyle w:val="TableParagraph"/>
              <w:rPr>
                <w:rFonts w:ascii="Times New Roman"/>
                <w:sz w:val="20"/>
              </w:rPr>
            </w:pPr>
          </w:p>
        </w:tc>
        <w:tc>
          <w:tcPr>
            <w:tcW w:w="516" w:type="dxa"/>
          </w:tcPr>
          <w:p w14:paraId="51AC7571" w14:textId="77777777" w:rsidR="00AA5C6B" w:rsidRDefault="00AA5C6B">
            <w:pPr>
              <w:pStyle w:val="TableParagraph"/>
              <w:rPr>
                <w:rFonts w:ascii="Times New Roman"/>
                <w:sz w:val="20"/>
              </w:rPr>
            </w:pPr>
          </w:p>
        </w:tc>
        <w:tc>
          <w:tcPr>
            <w:tcW w:w="517" w:type="dxa"/>
          </w:tcPr>
          <w:p w14:paraId="602241A5" w14:textId="77777777" w:rsidR="00AA5C6B" w:rsidRDefault="00AA5C6B">
            <w:pPr>
              <w:pStyle w:val="TableParagraph"/>
              <w:rPr>
                <w:rFonts w:ascii="Times New Roman"/>
                <w:sz w:val="20"/>
              </w:rPr>
            </w:pPr>
          </w:p>
        </w:tc>
        <w:tc>
          <w:tcPr>
            <w:tcW w:w="516" w:type="dxa"/>
          </w:tcPr>
          <w:p w14:paraId="1D3D4FBA" w14:textId="77777777" w:rsidR="00AA5C6B" w:rsidRDefault="00AA5C6B">
            <w:pPr>
              <w:pStyle w:val="TableParagraph"/>
              <w:rPr>
                <w:rFonts w:ascii="Times New Roman"/>
                <w:sz w:val="20"/>
              </w:rPr>
            </w:pPr>
          </w:p>
        </w:tc>
        <w:tc>
          <w:tcPr>
            <w:tcW w:w="516" w:type="dxa"/>
          </w:tcPr>
          <w:p w14:paraId="542864EA" w14:textId="77777777" w:rsidR="00AA5C6B" w:rsidRDefault="00AA5C6B">
            <w:pPr>
              <w:pStyle w:val="TableParagraph"/>
              <w:rPr>
                <w:rFonts w:ascii="Times New Roman"/>
                <w:sz w:val="20"/>
              </w:rPr>
            </w:pPr>
          </w:p>
        </w:tc>
        <w:tc>
          <w:tcPr>
            <w:tcW w:w="516" w:type="dxa"/>
          </w:tcPr>
          <w:p w14:paraId="2CB456C0" w14:textId="77777777" w:rsidR="00AA5C6B" w:rsidRDefault="00AA5C6B">
            <w:pPr>
              <w:pStyle w:val="TableParagraph"/>
              <w:rPr>
                <w:rFonts w:ascii="Times New Roman"/>
                <w:sz w:val="20"/>
              </w:rPr>
            </w:pPr>
          </w:p>
        </w:tc>
        <w:tc>
          <w:tcPr>
            <w:tcW w:w="517" w:type="dxa"/>
          </w:tcPr>
          <w:p w14:paraId="1D70D340" w14:textId="77777777" w:rsidR="00AA5C6B" w:rsidRDefault="00AA5C6B">
            <w:pPr>
              <w:pStyle w:val="TableParagraph"/>
              <w:rPr>
                <w:rFonts w:ascii="Times New Roman"/>
                <w:sz w:val="20"/>
              </w:rPr>
            </w:pPr>
          </w:p>
        </w:tc>
        <w:tc>
          <w:tcPr>
            <w:tcW w:w="516" w:type="dxa"/>
          </w:tcPr>
          <w:p w14:paraId="0C650D61" w14:textId="77777777" w:rsidR="00AA5C6B" w:rsidRDefault="00AA5C6B">
            <w:pPr>
              <w:pStyle w:val="TableParagraph"/>
              <w:rPr>
                <w:rFonts w:ascii="Times New Roman"/>
                <w:sz w:val="20"/>
              </w:rPr>
            </w:pPr>
          </w:p>
        </w:tc>
      </w:tr>
      <w:tr w:rsidR="00AA5C6B" w14:paraId="2BEF4974" w14:textId="77777777">
        <w:trPr>
          <w:trHeight w:val="517"/>
        </w:trPr>
        <w:tc>
          <w:tcPr>
            <w:tcW w:w="6034" w:type="dxa"/>
          </w:tcPr>
          <w:p w14:paraId="06D14B92" w14:textId="77777777" w:rsidR="00AA5C6B" w:rsidRDefault="00BD3163">
            <w:pPr>
              <w:pStyle w:val="TableParagraph"/>
              <w:spacing w:before="16" w:line="240" w:lineRule="atLeast"/>
              <w:ind w:left="107" w:right="987"/>
              <w:rPr>
                <w:rFonts w:ascii="Calibri"/>
                <w:sz w:val="20"/>
              </w:rPr>
            </w:pPr>
            <w:r>
              <w:rPr>
                <w:rFonts w:ascii="Calibri"/>
                <w:sz w:val="20"/>
              </w:rPr>
              <w:t>Relate prominent landforms such as large hills and valleys to corresponding contour information on the map.</w:t>
            </w:r>
          </w:p>
        </w:tc>
        <w:tc>
          <w:tcPr>
            <w:tcW w:w="485" w:type="dxa"/>
          </w:tcPr>
          <w:p w14:paraId="264CDF0E" w14:textId="77777777" w:rsidR="00AA5C6B" w:rsidRDefault="00BD3163">
            <w:pPr>
              <w:pStyle w:val="TableParagraph"/>
              <w:spacing w:before="136"/>
              <w:ind w:left="103"/>
              <w:rPr>
                <w:rFonts w:ascii="Calibri"/>
                <w:sz w:val="20"/>
              </w:rPr>
            </w:pPr>
            <w:r>
              <w:rPr>
                <w:rFonts w:ascii="Calibri"/>
                <w:sz w:val="20"/>
              </w:rPr>
              <w:t>1.3</w:t>
            </w:r>
          </w:p>
        </w:tc>
        <w:tc>
          <w:tcPr>
            <w:tcW w:w="516" w:type="dxa"/>
          </w:tcPr>
          <w:p w14:paraId="6E15ECB5" w14:textId="77777777" w:rsidR="00AA5C6B" w:rsidRDefault="00AA5C6B">
            <w:pPr>
              <w:pStyle w:val="TableParagraph"/>
              <w:rPr>
                <w:rFonts w:ascii="Times New Roman"/>
                <w:sz w:val="20"/>
              </w:rPr>
            </w:pPr>
          </w:p>
        </w:tc>
        <w:tc>
          <w:tcPr>
            <w:tcW w:w="516" w:type="dxa"/>
          </w:tcPr>
          <w:p w14:paraId="5A26C6AD" w14:textId="77777777" w:rsidR="00AA5C6B" w:rsidRDefault="00AA5C6B">
            <w:pPr>
              <w:pStyle w:val="TableParagraph"/>
              <w:rPr>
                <w:rFonts w:ascii="Times New Roman"/>
                <w:sz w:val="20"/>
              </w:rPr>
            </w:pPr>
          </w:p>
        </w:tc>
        <w:tc>
          <w:tcPr>
            <w:tcW w:w="517" w:type="dxa"/>
          </w:tcPr>
          <w:p w14:paraId="1CA0BC7B" w14:textId="77777777" w:rsidR="00AA5C6B" w:rsidRDefault="00AA5C6B">
            <w:pPr>
              <w:pStyle w:val="TableParagraph"/>
              <w:rPr>
                <w:rFonts w:ascii="Times New Roman"/>
                <w:sz w:val="20"/>
              </w:rPr>
            </w:pPr>
          </w:p>
        </w:tc>
        <w:tc>
          <w:tcPr>
            <w:tcW w:w="516" w:type="dxa"/>
          </w:tcPr>
          <w:p w14:paraId="5D6B8828" w14:textId="77777777" w:rsidR="00AA5C6B" w:rsidRDefault="00AA5C6B">
            <w:pPr>
              <w:pStyle w:val="TableParagraph"/>
              <w:rPr>
                <w:rFonts w:ascii="Times New Roman"/>
                <w:sz w:val="20"/>
              </w:rPr>
            </w:pPr>
          </w:p>
        </w:tc>
        <w:tc>
          <w:tcPr>
            <w:tcW w:w="516" w:type="dxa"/>
          </w:tcPr>
          <w:p w14:paraId="01535FB2" w14:textId="77777777" w:rsidR="00AA5C6B" w:rsidRDefault="00AA5C6B">
            <w:pPr>
              <w:pStyle w:val="TableParagraph"/>
              <w:rPr>
                <w:rFonts w:ascii="Times New Roman"/>
                <w:sz w:val="20"/>
              </w:rPr>
            </w:pPr>
          </w:p>
        </w:tc>
        <w:tc>
          <w:tcPr>
            <w:tcW w:w="516" w:type="dxa"/>
          </w:tcPr>
          <w:p w14:paraId="768AD81F" w14:textId="77777777" w:rsidR="00AA5C6B" w:rsidRDefault="00AA5C6B">
            <w:pPr>
              <w:pStyle w:val="TableParagraph"/>
              <w:rPr>
                <w:rFonts w:ascii="Times New Roman"/>
                <w:sz w:val="20"/>
              </w:rPr>
            </w:pPr>
          </w:p>
        </w:tc>
        <w:tc>
          <w:tcPr>
            <w:tcW w:w="517" w:type="dxa"/>
          </w:tcPr>
          <w:p w14:paraId="479220C3" w14:textId="77777777" w:rsidR="00AA5C6B" w:rsidRDefault="00AA5C6B">
            <w:pPr>
              <w:pStyle w:val="TableParagraph"/>
              <w:rPr>
                <w:rFonts w:ascii="Times New Roman"/>
                <w:sz w:val="20"/>
              </w:rPr>
            </w:pPr>
          </w:p>
        </w:tc>
        <w:tc>
          <w:tcPr>
            <w:tcW w:w="516" w:type="dxa"/>
          </w:tcPr>
          <w:p w14:paraId="4BFFB5D3" w14:textId="77777777" w:rsidR="00AA5C6B" w:rsidRDefault="00AA5C6B">
            <w:pPr>
              <w:pStyle w:val="TableParagraph"/>
              <w:rPr>
                <w:rFonts w:ascii="Times New Roman"/>
                <w:sz w:val="20"/>
              </w:rPr>
            </w:pPr>
          </w:p>
        </w:tc>
      </w:tr>
      <w:tr w:rsidR="00AA5C6B" w14:paraId="1225F817" w14:textId="77777777">
        <w:trPr>
          <w:trHeight w:val="518"/>
        </w:trPr>
        <w:tc>
          <w:tcPr>
            <w:tcW w:w="6034" w:type="dxa"/>
          </w:tcPr>
          <w:p w14:paraId="15E1ACE7" w14:textId="77777777" w:rsidR="00AA5C6B" w:rsidRDefault="00BD3163">
            <w:pPr>
              <w:pStyle w:val="TableParagraph"/>
              <w:spacing w:before="16" w:line="240" w:lineRule="atLeast"/>
              <w:ind w:left="107"/>
              <w:rPr>
                <w:rFonts w:ascii="Calibri"/>
                <w:sz w:val="20"/>
              </w:rPr>
            </w:pPr>
            <w:r>
              <w:rPr>
                <w:rFonts w:ascii="Calibri"/>
                <w:sz w:val="20"/>
              </w:rPr>
              <w:t>Measure horizontal distance on the map and estimate distance on the ground using simple visual judgements, pacing, and timing</w:t>
            </w:r>
          </w:p>
        </w:tc>
        <w:tc>
          <w:tcPr>
            <w:tcW w:w="485" w:type="dxa"/>
          </w:tcPr>
          <w:p w14:paraId="0DB2D185" w14:textId="77777777" w:rsidR="00AA5C6B" w:rsidRDefault="00BD3163">
            <w:pPr>
              <w:pStyle w:val="TableParagraph"/>
              <w:spacing w:before="136"/>
              <w:ind w:left="103"/>
              <w:rPr>
                <w:rFonts w:ascii="Calibri"/>
                <w:sz w:val="20"/>
              </w:rPr>
            </w:pPr>
            <w:r>
              <w:rPr>
                <w:rFonts w:ascii="Calibri"/>
                <w:sz w:val="20"/>
              </w:rPr>
              <w:t>1.4</w:t>
            </w:r>
          </w:p>
        </w:tc>
        <w:tc>
          <w:tcPr>
            <w:tcW w:w="516" w:type="dxa"/>
          </w:tcPr>
          <w:p w14:paraId="201C8641" w14:textId="77777777" w:rsidR="00AA5C6B" w:rsidRDefault="00AA5C6B">
            <w:pPr>
              <w:pStyle w:val="TableParagraph"/>
              <w:rPr>
                <w:rFonts w:ascii="Times New Roman"/>
                <w:sz w:val="20"/>
              </w:rPr>
            </w:pPr>
          </w:p>
        </w:tc>
        <w:tc>
          <w:tcPr>
            <w:tcW w:w="516" w:type="dxa"/>
          </w:tcPr>
          <w:p w14:paraId="0157222A" w14:textId="77777777" w:rsidR="00AA5C6B" w:rsidRDefault="00AA5C6B">
            <w:pPr>
              <w:pStyle w:val="TableParagraph"/>
              <w:rPr>
                <w:rFonts w:ascii="Times New Roman"/>
                <w:sz w:val="20"/>
              </w:rPr>
            </w:pPr>
          </w:p>
        </w:tc>
        <w:tc>
          <w:tcPr>
            <w:tcW w:w="517" w:type="dxa"/>
          </w:tcPr>
          <w:p w14:paraId="06C661BB" w14:textId="77777777" w:rsidR="00AA5C6B" w:rsidRDefault="00AA5C6B">
            <w:pPr>
              <w:pStyle w:val="TableParagraph"/>
              <w:rPr>
                <w:rFonts w:ascii="Times New Roman"/>
                <w:sz w:val="20"/>
              </w:rPr>
            </w:pPr>
          </w:p>
        </w:tc>
        <w:tc>
          <w:tcPr>
            <w:tcW w:w="516" w:type="dxa"/>
          </w:tcPr>
          <w:p w14:paraId="039FE674" w14:textId="77777777" w:rsidR="00AA5C6B" w:rsidRDefault="00AA5C6B">
            <w:pPr>
              <w:pStyle w:val="TableParagraph"/>
              <w:rPr>
                <w:rFonts w:ascii="Times New Roman"/>
                <w:sz w:val="20"/>
              </w:rPr>
            </w:pPr>
          </w:p>
        </w:tc>
        <w:tc>
          <w:tcPr>
            <w:tcW w:w="516" w:type="dxa"/>
          </w:tcPr>
          <w:p w14:paraId="2858B2DE" w14:textId="77777777" w:rsidR="00AA5C6B" w:rsidRDefault="00AA5C6B">
            <w:pPr>
              <w:pStyle w:val="TableParagraph"/>
              <w:rPr>
                <w:rFonts w:ascii="Times New Roman"/>
                <w:sz w:val="20"/>
              </w:rPr>
            </w:pPr>
          </w:p>
        </w:tc>
        <w:tc>
          <w:tcPr>
            <w:tcW w:w="516" w:type="dxa"/>
          </w:tcPr>
          <w:p w14:paraId="6DD2ABC0" w14:textId="77777777" w:rsidR="00AA5C6B" w:rsidRDefault="00AA5C6B">
            <w:pPr>
              <w:pStyle w:val="TableParagraph"/>
              <w:rPr>
                <w:rFonts w:ascii="Times New Roman"/>
                <w:sz w:val="20"/>
              </w:rPr>
            </w:pPr>
          </w:p>
        </w:tc>
        <w:tc>
          <w:tcPr>
            <w:tcW w:w="517" w:type="dxa"/>
          </w:tcPr>
          <w:p w14:paraId="4613D6AE" w14:textId="77777777" w:rsidR="00AA5C6B" w:rsidRDefault="00AA5C6B">
            <w:pPr>
              <w:pStyle w:val="TableParagraph"/>
              <w:rPr>
                <w:rFonts w:ascii="Times New Roman"/>
                <w:sz w:val="20"/>
              </w:rPr>
            </w:pPr>
          </w:p>
        </w:tc>
        <w:tc>
          <w:tcPr>
            <w:tcW w:w="516" w:type="dxa"/>
          </w:tcPr>
          <w:p w14:paraId="021F9F11" w14:textId="77777777" w:rsidR="00AA5C6B" w:rsidRDefault="00AA5C6B">
            <w:pPr>
              <w:pStyle w:val="TableParagraph"/>
              <w:rPr>
                <w:rFonts w:ascii="Times New Roman"/>
                <w:sz w:val="20"/>
              </w:rPr>
            </w:pPr>
          </w:p>
        </w:tc>
      </w:tr>
      <w:tr w:rsidR="00AA5C6B" w14:paraId="5444F71C" w14:textId="77777777">
        <w:trPr>
          <w:trHeight w:val="517"/>
        </w:trPr>
        <w:tc>
          <w:tcPr>
            <w:tcW w:w="6034" w:type="dxa"/>
            <w:tcBorders>
              <w:bottom w:val="single" w:sz="12" w:space="0" w:color="000000"/>
            </w:tcBorders>
          </w:tcPr>
          <w:p w14:paraId="55AB4493" w14:textId="77777777" w:rsidR="00AA5C6B" w:rsidRDefault="00BD3163">
            <w:pPr>
              <w:pStyle w:val="TableParagraph"/>
              <w:spacing w:before="11" w:line="244" w:lineRule="exact"/>
              <w:ind w:left="107" w:right="216"/>
              <w:rPr>
                <w:rFonts w:ascii="Calibri"/>
                <w:sz w:val="20"/>
              </w:rPr>
            </w:pPr>
            <w:r>
              <w:rPr>
                <w:rFonts w:ascii="Calibri"/>
                <w:sz w:val="20"/>
              </w:rPr>
              <w:t>Use 4 and 6 figure grid references with worded descriptions to define the position of a map feature and to locate a feature on the ground.</w:t>
            </w:r>
          </w:p>
        </w:tc>
        <w:tc>
          <w:tcPr>
            <w:tcW w:w="485" w:type="dxa"/>
            <w:tcBorders>
              <w:bottom w:val="single" w:sz="12" w:space="0" w:color="000000"/>
            </w:tcBorders>
          </w:tcPr>
          <w:p w14:paraId="2672B16B" w14:textId="77777777" w:rsidR="00AA5C6B" w:rsidRDefault="00BD3163">
            <w:pPr>
              <w:pStyle w:val="TableParagraph"/>
              <w:spacing w:before="140"/>
              <w:ind w:left="103"/>
              <w:rPr>
                <w:rFonts w:ascii="Calibri"/>
                <w:sz w:val="20"/>
              </w:rPr>
            </w:pPr>
            <w:r>
              <w:rPr>
                <w:rFonts w:ascii="Calibri"/>
                <w:sz w:val="20"/>
              </w:rPr>
              <w:t>1.5</w:t>
            </w:r>
          </w:p>
        </w:tc>
        <w:tc>
          <w:tcPr>
            <w:tcW w:w="516" w:type="dxa"/>
            <w:tcBorders>
              <w:bottom w:val="single" w:sz="12" w:space="0" w:color="000000"/>
            </w:tcBorders>
          </w:tcPr>
          <w:p w14:paraId="190D0C92" w14:textId="77777777" w:rsidR="00AA5C6B" w:rsidRDefault="00AA5C6B">
            <w:pPr>
              <w:pStyle w:val="TableParagraph"/>
              <w:rPr>
                <w:rFonts w:ascii="Times New Roman"/>
                <w:sz w:val="20"/>
              </w:rPr>
            </w:pPr>
          </w:p>
        </w:tc>
        <w:tc>
          <w:tcPr>
            <w:tcW w:w="516" w:type="dxa"/>
            <w:tcBorders>
              <w:bottom w:val="single" w:sz="12" w:space="0" w:color="000000"/>
            </w:tcBorders>
          </w:tcPr>
          <w:p w14:paraId="24A80772" w14:textId="77777777" w:rsidR="00AA5C6B" w:rsidRDefault="00AA5C6B">
            <w:pPr>
              <w:pStyle w:val="TableParagraph"/>
              <w:rPr>
                <w:rFonts w:ascii="Times New Roman"/>
                <w:sz w:val="20"/>
              </w:rPr>
            </w:pPr>
          </w:p>
        </w:tc>
        <w:tc>
          <w:tcPr>
            <w:tcW w:w="517" w:type="dxa"/>
            <w:tcBorders>
              <w:bottom w:val="single" w:sz="12" w:space="0" w:color="000000"/>
            </w:tcBorders>
          </w:tcPr>
          <w:p w14:paraId="5D32620D" w14:textId="77777777" w:rsidR="00AA5C6B" w:rsidRDefault="00AA5C6B">
            <w:pPr>
              <w:pStyle w:val="TableParagraph"/>
              <w:rPr>
                <w:rFonts w:ascii="Times New Roman"/>
                <w:sz w:val="20"/>
              </w:rPr>
            </w:pPr>
          </w:p>
        </w:tc>
        <w:tc>
          <w:tcPr>
            <w:tcW w:w="516" w:type="dxa"/>
            <w:tcBorders>
              <w:bottom w:val="single" w:sz="12" w:space="0" w:color="000000"/>
            </w:tcBorders>
          </w:tcPr>
          <w:p w14:paraId="70E86B0E" w14:textId="77777777" w:rsidR="00AA5C6B" w:rsidRDefault="00AA5C6B">
            <w:pPr>
              <w:pStyle w:val="TableParagraph"/>
              <w:rPr>
                <w:rFonts w:ascii="Times New Roman"/>
                <w:sz w:val="20"/>
              </w:rPr>
            </w:pPr>
          </w:p>
        </w:tc>
        <w:tc>
          <w:tcPr>
            <w:tcW w:w="516" w:type="dxa"/>
            <w:tcBorders>
              <w:bottom w:val="single" w:sz="12" w:space="0" w:color="000000"/>
            </w:tcBorders>
          </w:tcPr>
          <w:p w14:paraId="1F5FEC3A" w14:textId="77777777" w:rsidR="00AA5C6B" w:rsidRDefault="00AA5C6B">
            <w:pPr>
              <w:pStyle w:val="TableParagraph"/>
              <w:rPr>
                <w:rFonts w:ascii="Times New Roman"/>
                <w:sz w:val="20"/>
              </w:rPr>
            </w:pPr>
          </w:p>
        </w:tc>
        <w:tc>
          <w:tcPr>
            <w:tcW w:w="516" w:type="dxa"/>
            <w:tcBorders>
              <w:bottom w:val="single" w:sz="12" w:space="0" w:color="000000"/>
            </w:tcBorders>
          </w:tcPr>
          <w:p w14:paraId="3DF63587" w14:textId="77777777" w:rsidR="00AA5C6B" w:rsidRDefault="00AA5C6B">
            <w:pPr>
              <w:pStyle w:val="TableParagraph"/>
              <w:rPr>
                <w:rFonts w:ascii="Times New Roman"/>
                <w:sz w:val="20"/>
              </w:rPr>
            </w:pPr>
          </w:p>
        </w:tc>
        <w:tc>
          <w:tcPr>
            <w:tcW w:w="517" w:type="dxa"/>
            <w:tcBorders>
              <w:bottom w:val="single" w:sz="12" w:space="0" w:color="000000"/>
            </w:tcBorders>
          </w:tcPr>
          <w:p w14:paraId="29704852" w14:textId="77777777" w:rsidR="00AA5C6B" w:rsidRDefault="00AA5C6B">
            <w:pPr>
              <w:pStyle w:val="TableParagraph"/>
              <w:rPr>
                <w:rFonts w:ascii="Times New Roman"/>
                <w:sz w:val="20"/>
              </w:rPr>
            </w:pPr>
          </w:p>
        </w:tc>
        <w:tc>
          <w:tcPr>
            <w:tcW w:w="516" w:type="dxa"/>
            <w:tcBorders>
              <w:bottom w:val="single" w:sz="12" w:space="0" w:color="000000"/>
            </w:tcBorders>
          </w:tcPr>
          <w:p w14:paraId="5393482E" w14:textId="77777777" w:rsidR="00AA5C6B" w:rsidRDefault="00AA5C6B">
            <w:pPr>
              <w:pStyle w:val="TableParagraph"/>
              <w:rPr>
                <w:rFonts w:ascii="Times New Roman"/>
                <w:sz w:val="20"/>
              </w:rPr>
            </w:pPr>
          </w:p>
        </w:tc>
      </w:tr>
      <w:tr w:rsidR="00AA5C6B" w14:paraId="542E0B71" w14:textId="77777777">
        <w:trPr>
          <w:trHeight w:val="313"/>
        </w:trPr>
        <w:tc>
          <w:tcPr>
            <w:tcW w:w="6034" w:type="dxa"/>
            <w:tcBorders>
              <w:top w:val="single" w:sz="12" w:space="0" w:color="000000"/>
              <w:bottom w:val="single" w:sz="12" w:space="0" w:color="000000"/>
            </w:tcBorders>
          </w:tcPr>
          <w:p w14:paraId="74C8C450" w14:textId="77777777" w:rsidR="00AA5C6B" w:rsidRDefault="00BD3163">
            <w:pPr>
              <w:pStyle w:val="TableParagraph"/>
              <w:spacing w:before="36"/>
              <w:ind w:right="103"/>
              <w:jc w:val="right"/>
              <w:rPr>
                <w:rFonts w:ascii="Calibri"/>
                <w:sz w:val="20"/>
              </w:rPr>
            </w:pPr>
            <w:r>
              <w:rPr>
                <w:rFonts w:ascii="Calibri"/>
                <w:sz w:val="20"/>
              </w:rPr>
              <w:t>Section Performance (pass / fail)</w:t>
            </w:r>
          </w:p>
        </w:tc>
        <w:tc>
          <w:tcPr>
            <w:tcW w:w="485" w:type="dxa"/>
            <w:tcBorders>
              <w:top w:val="single" w:sz="12" w:space="0" w:color="000000"/>
              <w:bottom w:val="single" w:sz="12" w:space="0" w:color="000000"/>
            </w:tcBorders>
            <w:shd w:val="clear" w:color="auto" w:fill="D9D9D9"/>
          </w:tcPr>
          <w:p w14:paraId="5520146B"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4ABC2151"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2E56EF1A"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581F87A5"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4CA39E8E"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3C0690B7"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62EAA23B"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5E5EA4E6"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6FE8E1DF" w14:textId="77777777" w:rsidR="00AA5C6B" w:rsidRDefault="00AA5C6B">
            <w:pPr>
              <w:pStyle w:val="TableParagraph"/>
              <w:rPr>
                <w:rFonts w:ascii="Times New Roman"/>
                <w:sz w:val="20"/>
              </w:rPr>
            </w:pPr>
          </w:p>
        </w:tc>
      </w:tr>
      <w:tr w:rsidR="00AA5C6B" w14:paraId="7CF85636" w14:textId="77777777">
        <w:trPr>
          <w:trHeight w:val="314"/>
        </w:trPr>
        <w:tc>
          <w:tcPr>
            <w:tcW w:w="6034" w:type="dxa"/>
            <w:tcBorders>
              <w:top w:val="single" w:sz="12" w:space="0" w:color="000000"/>
              <w:left w:val="nil"/>
              <w:right w:val="nil"/>
            </w:tcBorders>
          </w:tcPr>
          <w:p w14:paraId="0579C964" w14:textId="77777777" w:rsidR="00AA5C6B" w:rsidRDefault="00BD3163">
            <w:pPr>
              <w:pStyle w:val="TableParagraph"/>
              <w:spacing w:before="36"/>
              <w:ind w:left="112"/>
              <w:rPr>
                <w:rFonts w:ascii="Calibri"/>
                <w:sz w:val="20"/>
              </w:rPr>
            </w:pPr>
            <w:r>
              <w:rPr>
                <w:rFonts w:ascii="Calibri"/>
                <w:sz w:val="20"/>
                <w:u w:val="single"/>
              </w:rPr>
              <w:t>Learning Outcome 2: Strategies</w:t>
            </w:r>
          </w:p>
        </w:tc>
        <w:tc>
          <w:tcPr>
            <w:tcW w:w="485" w:type="dxa"/>
            <w:tcBorders>
              <w:top w:val="single" w:sz="12" w:space="0" w:color="000000"/>
              <w:left w:val="nil"/>
              <w:right w:val="nil"/>
            </w:tcBorders>
          </w:tcPr>
          <w:p w14:paraId="2C2FC4EA" w14:textId="77777777" w:rsidR="00AA5C6B" w:rsidRDefault="00BD3163">
            <w:pPr>
              <w:pStyle w:val="TableParagraph"/>
              <w:spacing w:before="36"/>
              <w:ind w:left="108"/>
              <w:rPr>
                <w:rFonts w:ascii="Calibri"/>
                <w:sz w:val="20"/>
              </w:rPr>
            </w:pPr>
            <w:r>
              <w:rPr>
                <w:rFonts w:ascii="Calibri"/>
                <w:sz w:val="20"/>
              </w:rPr>
              <w:t>PC</w:t>
            </w:r>
          </w:p>
        </w:tc>
        <w:tc>
          <w:tcPr>
            <w:tcW w:w="516" w:type="dxa"/>
            <w:tcBorders>
              <w:top w:val="single" w:sz="12" w:space="0" w:color="000000"/>
              <w:left w:val="nil"/>
              <w:right w:val="nil"/>
            </w:tcBorders>
          </w:tcPr>
          <w:p w14:paraId="3FA218B4"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489A871C" w14:textId="77777777" w:rsidR="00AA5C6B" w:rsidRDefault="00AA5C6B">
            <w:pPr>
              <w:pStyle w:val="TableParagraph"/>
              <w:rPr>
                <w:rFonts w:ascii="Times New Roman"/>
                <w:sz w:val="20"/>
              </w:rPr>
            </w:pPr>
          </w:p>
        </w:tc>
        <w:tc>
          <w:tcPr>
            <w:tcW w:w="517" w:type="dxa"/>
            <w:tcBorders>
              <w:top w:val="single" w:sz="12" w:space="0" w:color="000000"/>
              <w:left w:val="nil"/>
              <w:right w:val="nil"/>
            </w:tcBorders>
          </w:tcPr>
          <w:p w14:paraId="6B3E0F37"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46DAAD36"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4E33D0C0"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34DC3150" w14:textId="77777777" w:rsidR="00AA5C6B" w:rsidRDefault="00AA5C6B">
            <w:pPr>
              <w:pStyle w:val="TableParagraph"/>
              <w:rPr>
                <w:rFonts w:ascii="Times New Roman"/>
                <w:sz w:val="20"/>
              </w:rPr>
            </w:pPr>
          </w:p>
        </w:tc>
        <w:tc>
          <w:tcPr>
            <w:tcW w:w="517" w:type="dxa"/>
            <w:tcBorders>
              <w:top w:val="single" w:sz="12" w:space="0" w:color="000000"/>
              <w:left w:val="nil"/>
              <w:right w:val="nil"/>
            </w:tcBorders>
          </w:tcPr>
          <w:p w14:paraId="7E5CA28D"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42D4E8EB" w14:textId="77777777" w:rsidR="00AA5C6B" w:rsidRDefault="00AA5C6B">
            <w:pPr>
              <w:pStyle w:val="TableParagraph"/>
              <w:rPr>
                <w:rFonts w:ascii="Times New Roman"/>
                <w:sz w:val="20"/>
              </w:rPr>
            </w:pPr>
          </w:p>
        </w:tc>
      </w:tr>
      <w:tr w:rsidR="00AA5C6B" w14:paraId="424C6559" w14:textId="77777777">
        <w:trPr>
          <w:trHeight w:val="518"/>
        </w:trPr>
        <w:tc>
          <w:tcPr>
            <w:tcW w:w="6034" w:type="dxa"/>
          </w:tcPr>
          <w:p w14:paraId="5E104376" w14:textId="77777777" w:rsidR="00AA5C6B" w:rsidRDefault="00BD3163">
            <w:pPr>
              <w:pStyle w:val="TableParagraph"/>
              <w:spacing w:before="16" w:line="240" w:lineRule="atLeast"/>
              <w:ind w:left="107" w:right="216"/>
              <w:rPr>
                <w:rFonts w:ascii="Calibri"/>
                <w:sz w:val="20"/>
              </w:rPr>
            </w:pPr>
            <w:r>
              <w:rPr>
                <w:rFonts w:ascii="Calibri"/>
                <w:sz w:val="20"/>
              </w:rPr>
              <w:t>Use linear features (eg. paths, tracks, clear boundaries) as handrails in simple navigation exercises.</w:t>
            </w:r>
          </w:p>
        </w:tc>
        <w:tc>
          <w:tcPr>
            <w:tcW w:w="485" w:type="dxa"/>
          </w:tcPr>
          <w:p w14:paraId="30F8EACC" w14:textId="77777777" w:rsidR="00AA5C6B" w:rsidRDefault="00BD3163">
            <w:pPr>
              <w:pStyle w:val="TableParagraph"/>
              <w:spacing w:before="136"/>
              <w:ind w:left="103"/>
              <w:rPr>
                <w:rFonts w:ascii="Calibri"/>
                <w:sz w:val="20"/>
              </w:rPr>
            </w:pPr>
            <w:r>
              <w:rPr>
                <w:rFonts w:ascii="Calibri"/>
                <w:sz w:val="20"/>
              </w:rPr>
              <w:t>2.1</w:t>
            </w:r>
          </w:p>
        </w:tc>
        <w:tc>
          <w:tcPr>
            <w:tcW w:w="516" w:type="dxa"/>
          </w:tcPr>
          <w:p w14:paraId="58546149" w14:textId="77777777" w:rsidR="00AA5C6B" w:rsidRDefault="00AA5C6B">
            <w:pPr>
              <w:pStyle w:val="TableParagraph"/>
              <w:rPr>
                <w:rFonts w:ascii="Times New Roman"/>
                <w:sz w:val="20"/>
              </w:rPr>
            </w:pPr>
          </w:p>
        </w:tc>
        <w:tc>
          <w:tcPr>
            <w:tcW w:w="516" w:type="dxa"/>
          </w:tcPr>
          <w:p w14:paraId="38250ACE" w14:textId="77777777" w:rsidR="00AA5C6B" w:rsidRDefault="00AA5C6B">
            <w:pPr>
              <w:pStyle w:val="TableParagraph"/>
              <w:rPr>
                <w:rFonts w:ascii="Times New Roman"/>
                <w:sz w:val="20"/>
              </w:rPr>
            </w:pPr>
          </w:p>
        </w:tc>
        <w:tc>
          <w:tcPr>
            <w:tcW w:w="517" w:type="dxa"/>
          </w:tcPr>
          <w:p w14:paraId="001C6026" w14:textId="77777777" w:rsidR="00AA5C6B" w:rsidRDefault="00AA5C6B">
            <w:pPr>
              <w:pStyle w:val="TableParagraph"/>
              <w:rPr>
                <w:rFonts w:ascii="Times New Roman"/>
                <w:sz w:val="20"/>
              </w:rPr>
            </w:pPr>
          </w:p>
        </w:tc>
        <w:tc>
          <w:tcPr>
            <w:tcW w:w="516" w:type="dxa"/>
          </w:tcPr>
          <w:p w14:paraId="5BA14714" w14:textId="77777777" w:rsidR="00AA5C6B" w:rsidRDefault="00AA5C6B">
            <w:pPr>
              <w:pStyle w:val="TableParagraph"/>
              <w:rPr>
                <w:rFonts w:ascii="Times New Roman"/>
                <w:sz w:val="20"/>
              </w:rPr>
            </w:pPr>
          </w:p>
        </w:tc>
        <w:tc>
          <w:tcPr>
            <w:tcW w:w="516" w:type="dxa"/>
          </w:tcPr>
          <w:p w14:paraId="5530A9BA" w14:textId="77777777" w:rsidR="00AA5C6B" w:rsidRDefault="00AA5C6B">
            <w:pPr>
              <w:pStyle w:val="TableParagraph"/>
              <w:rPr>
                <w:rFonts w:ascii="Times New Roman"/>
                <w:sz w:val="20"/>
              </w:rPr>
            </w:pPr>
          </w:p>
        </w:tc>
        <w:tc>
          <w:tcPr>
            <w:tcW w:w="516" w:type="dxa"/>
          </w:tcPr>
          <w:p w14:paraId="46EC162B" w14:textId="77777777" w:rsidR="00AA5C6B" w:rsidRDefault="00AA5C6B">
            <w:pPr>
              <w:pStyle w:val="TableParagraph"/>
              <w:rPr>
                <w:rFonts w:ascii="Times New Roman"/>
                <w:sz w:val="20"/>
              </w:rPr>
            </w:pPr>
          </w:p>
        </w:tc>
        <w:tc>
          <w:tcPr>
            <w:tcW w:w="517" w:type="dxa"/>
          </w:tcPr>
          <w:p w14:paraId="6A1B420A" w14:textId="77777777" w:rsidR="00AA5C6B" w:rsidRDefault="00AA5C6B">
            <w:pPr>
              <w:pStyle w:val="TableParagraph"/>
              <w:rPr>
                <w:rFonts w:ascii="Times New Roman"/>
                <w:sz w:val="20"/>
              </w:rPr>
            </w:pPr>
          </w:p>
        </w:tc>
        <w:tc>
          <w:tcPr>
            <w:tcW w:w="516" w:type="dxa"/>
          </w:tcPr>
          <w:p w14:paraId="32C17258" w14:textId="77777777" w:rsidR="00AA5C6B" w:rsidRDefault="00AA5C6B">
            <w:pPr>
              <w:pStyle w:val="TableParagraph"/>
              <w:rPr>
                <w:rFonts w:ascii="Times New Roman"/>
                <w:sz w:val="20"/>
              </w:rPr>
            </w:pPr>
          </w:p>
        </w:tc>
      </w:tr>
      <w:tr w:rsidR="00AA5C6B" w14:paraId="76C66F08" w14:textId="77777777">
        <w:trPr>
          <w:trHeight w:val="518"/>
        </w:trPr>
        <w:tc>
          <w:tcPr>
            <w:tcW w:w="6034" w:type="dxa"/>
          </w:tcPr>
          <w:p w14:paraId="07D8D6D6" w14:textId="77777777" w:rsidR="00AA5C6B" w:rsidRDefault="00BD3163">
            <w:pPr>
              <w:pStyle w:val="TableParagraph"/>
              <w:spacing w:before="16" w:line="240" w:lineRule="atLeast"/>
              <w:ind w:left="107" w:right="216"/>
              <w:rPr>
                <w:rFonts w:ascii="Calibri"/>
                <w:sz w:val="20"/>
              </w:rPr>
            </w:pPr>
            <w:r>
              <w:rPr>
                <w:rFonts w:ascii="Calibri"/>
                <w:sz w:val="20"/>
              </w:rPr>
              <w:t>Use clearly identifiable features to confirm position along the route and to recognise when the target has been overshot.</w:t>
            </w:r>
          </w:p>
        </w:tc>
        <w:tc>
          <w:tcPr>
            <w:tcW w:w="485" w:type="dxa"/>
          </w:tcPr>
          <w:p w14:paraId="24B67881" w14:textId="77777777" w:rsidR="00AA5C6B" w:rsidRDefault="00BD3163">
            <w:pPr>
              <w:pStyle w:val="TableParagraph"/>
              <w:spacing w:before="136"/>
              <w:ind w:left="103"/>
              <w:rPr>
                <w:rFonts w:ascii="Calibri"/>
                <w:sz w:val="20"/>
              </w:rPr>
            </w:pPr>
            <w:r>
              <w:rPr>
                <w:rFonts w:ascii="Calibri"/>
                <w:sz w:val="20"/>
              </w:rPr>
              <w:t>2.2</w:t>
            </w:r>
          </w:p>
        </w:tc>
        <w:tc>
          <w:tcPr>
            <w:tcW w:w="516" w:type="dxa"/>
          </w:tcPr>
          <w:p w14:paraId="0739BF83" w14:textId="77777777" w:rsidR="00AA5C6B" w:rsidRDefault="00AA5C6B">
            <w:pPr>
              <w:pStyle w:val="TableParagraph"/>
              <w:rPr>
                <w:rFonts w:ascii="Times New Roman"/>
                <w:sz w:val="20"/>
              </w:rPr>
            </w:pPr>
          </w:p>
        </w:tc>
        <w:tc>
          <w:tcPr>
            <w:tcW w:w="516" w:type="dxa"/>
          </w:tcPr>
          <w:p w14:paraId="4D74C57A" w14:textId="77777777" w:rsidR="00AA5C6B" w:rsidRDefault="00AA5C6B">
            <w:pPr>
              <w:pStyle w:val="TableParagraph"/>
              <w:rPr>
                <w:rFonts w:ascii="Times New Roman"/>
                <w:sz w:val="20"/>
              </w:rPr>
            </w:pPr>
          </w:p>
        </w:tc>
        <w:tc>
          <w:tcPr>
            <w:tcW w:w="517" w:type="dxa"/>
          </w:tcPr>
          <w:p w14:paraId="13C8BEB4" w14:textId="77777777" w:rsidR="00AA5C6B" w:rsidRDefault="00AA5C6B">
            <w:pPr>
              <w:pStyle w:val="TableParagraph"/>
              <w:rPr>
                <w:rFonts w:ascii="Times New Roman"/>
                <w:sz w:val="20"/>
              </w:rPr>
            </w:pPr>
          </w:p>
        </w:tc>
        <w:tc>
          <w:tcPr>
            <w:tcW w:w="516" w:type="dxa"/>
          </w:tcPr>
          <w:p w14:paraId="1748A9A7" w14:textId="77777777" w:rsidR="00AA5C6B" w:rsidRDefault="00AA5C6B">
            <w:pPr>
              <w:pStyle w:val="TableParagraph"/>
              <w:rPr>
                <w:rFonts w:ascii="Times New Roman"/>
                <w:sz w:val="20"/>
              </w:rPr>
            </w:pPr>
          </w:p>
        </w:tc>
        <w:tc>
          <w:tcPr>
            <w:tcW w:w="516" w:type="dxa"/>
          </w:tcPr>
          <w:p w14:paraId="59A1303A" w14:textId="77777777" w:rsidR="00AA5C6B" w:rsidRDefault="00AA5C6B">
            <w:pPr>
              <w:pStyle w:val="TableParagraph"/>
              <w:rPr>
                <w:rFonts w:ascii="Times New Roman"/>
                <w:sz w:val="20"/>
              </w:rPr>
            </w:pPr>
          </w:p>
        </w:tc>
        <w:tc>
          <w:tcPr>
            <w:tcW w:w="516" w:type="dxa"/>
          </w:tcPr>
          <w:p w14:paraId="17C402A1" w14:textId="77777777" w:rsidR="00AA5C6B" w:rsidRDefault="00AA5C6B">
            <w:pPr>
              <w:pStyle w:val="TableParagraph"/>
              <w:rPr>
                <w:rFonts w:ascii="Times New Roman"/>
                <w:sz w:val="20"/>
              </w:rPr>
            </w:pPr>
          </w:p>
        </w:tc>
        <w:tc>
          <w:tcPr>
            <w:tcW w:w="517" w:type="dxa"/>
          </w:tcPr>
          <w:p w14:paraId="55A5A0FF" w14:textId="77777777" w:rsidR="00AA5C6B" w:rsidRDefault="00AA5C6B">
            <w:pPr>
              <w:pStyle w:val="TableParagraph"/>
              <w:rPr>
                <w:rFonts w:ascii="Times New Roman"/>
                <w:sz w:val="20"/>
              </w:rPr>
            </w:pPr>
          </w:p>
        </w:tc>
        <w:tc>
          <w:tcPr>
            <w:tcW w:w="516" w:type="dxa"/>
          </w:tcPr>
          <w:p w14:paraId="4E1E2D8E" w14:textId="77777777" w:rsidR="00AA5C6B" w:rsidRDefault="00AA5C6B">
            <w:pPr>
              <w:pStyle w:val="TableParagraph"/>
              <w:rPr>
                <w:rFonts w:ascii="Times New Roman"/>
                <w:sz w:val="20"/>
              </w:rPr>
            </w:pPr>
          </w:p>
        </w:tc>
      </w:tr>
      <w:tr w:rsidR="00AA5C6B" w14:paraId="2AD01395" w14:textId="77777777">
        <w:trPr>
          <w:trHeight w:val="518"/>
        </w:trPr>
        <w:tc>
          <w:tcPr>
            <w:tcW w:w="6034" w:type="dxa"/>
          </w:tcPr>
          <w:p w14:paraId="359E8CEE" w14:textId="77777777" w:rsidR="00AA5C6B" w:rsidRDefault="00BD3163">
            <w:pPr>
              <w:pStyle w:val="TableParagraph"/>
              <w:spacing w:before="16" w:line="240" w:lineRule="atLeast"/>
              <w:ind w:left="107"/>
              <w:rPr>
                <w:rFonts w:ascii="Calibri"/>
                <w:sz w:val="20"/>
              </w:rPr>
            </w:pPr>
            <w:r>
              <w:rPr>
                <w:rFonts w:ascii="Calibri"/>
                <w:sz w:val="20"/>
              </w:rPr>
              <w:t>Use an orientated map to confirm decision making and direction of travel.</w:t>
            </w:r>
          </w:p>
        </w:tc>
        <w:tc>
          <w:tcPr>
            <w:tcW w:w="485" w:type="dxa"/>
          </w:tcPr>
          <w:p w14:paraId="1E91463A" w14:textId="77777777" w:rsidR="00AA5C6B" w:rsidRDefault="00BD3163">
            <w:pPr>
              <w:pStyle w:val="TableParagraph"/>
              <w:spacing w:before="136"/>
              <w:ind w:left="103"/>
              <w:rPr>
                <w:rFonts w:ascii="Calibri"/>
                <w:sz w:val="20"/>
              </w:rPr>
            </w:pPr>
            <w:r>
              <w:rPr>
                <w:rFonts w:ascii="Calibri"/>
                <w:sz w:val="20"/>
              </w:rPr>
              <w:t>2.3</w:t>
            </w:r>
          </w:p>
        </w:tc>
        <w:tc>
          <w:tcPr>
            <w:tcW w:w="516" w:type="dxa"/>
          </w:tcPr>
          <w:p w14:paraId="463FE8A6" w14:textId="77777777" w:rsidR="00AA5C6B" w:rsidRDefault="00AA5C6B">
            <w:pPr>
              <w:pStyle w:val="TableParagraph"/>
              <w:rPr>
                <w:rFonts w:ascii="Times New Roman"/>
                <w:sz w:val="20"/>
              </w:rPr>
            </w:pPr>
          </w:p>
        </w:tc>
        <w:tc>
          <w:tcPr>
            <w:tcW w:w="516" w:type="dxa"/>
          </w:tcPr>
          <w:p w14:paraId="1CCD1062" w14:textId="77777777" w:rsidR="00AA5C6B" w:rsidRDefault="00AA5C6B">
            <w:pPr>
              <w:pStyle w:val="TableParagraph"/>
              <w:rPr>
                <w:rFonts w:ascii="Times New Roman"/>
                <w:sz w:val="20"/>
              </w:rPr>
            </w:pPr>
          </w:p>
        </w:tc>
        <w:tc>
          <w:tcPr>
            <w:tcW w:w="517" w:type="dxa"/>
          </w:tcPr>
          <w:p w14:paraId="01FA3E8C" w14:textId="77777777" w:rsidR="00AA5C6B" w:rsidRDefault="00AA5C6B">
            <w:pPr>
              <w:pStyle w:val="TableParagraph"/>
              <w:rPr>
                <w:rFonts w:ascii="Times New Roman"/>
                <w:sz w:val="20"/>
              </w:rPr>
            </w:pPr>
          </w:p>
        </w:tc>
        <w:tc>
          <w:tcPr>
            <w:tcW w:w="516" w:type="dxa"/>
          </w:tcPr>
          <w:p w14:paraId="783E2426" w14:textId="77777777" w:rsidR="00AA5C6B" w:rsidRDefault="00AA5C6B">
            <w:pPr>
              <w:pStyle w:val="TableParagraph"/>
              <w:rPr>
                <w:rFonts w:ascii="Times New Roman"/>
                <w:sz w:val="20"/>
              </w:rPr>
            </w:pPr>
          </w:p>
        </w:tc>
        <w:tc>
          <w:tcPr>
            <w:tcW w:w="516" w:type="dxa"/>
          </w:tcPr>
          <w:p w14:paraId="02FDB4DB" w14:textId="77777777" w:rsidR="00AA5C6B" w:rsidRDefault="00AA5C6B">
            <w:pPr>
              <w:pStyle w:val="TableParagraph"/>
              <w:rPr>
                <w:rFonts w:ascii="Times New Roman"/>
                <w:sz w:val="20"/>
              </w:rPr>
            </w:pPr>
          </w:p>
        </w:tc>
        <w:tc>
          <w:tcPr>
            <w:tcW w:w="516" w:type="dxa"/>
          </w:tcPr>
          <w:p w14:paraId="5A0FE117" w14:textId="77777777" w:rsidR="00AA5C6B" w:rsidRDefault="00AA5C6B">
            <w:pPr>
              <w:pStyle w:val="TableParagraph"/>
              <w:rPr>
                <w:rFonts w:ascii="Times New Roman"/>
                <w:sz w:val="20"/>
              </w:rPr>
            </w:pPr>
          </w:p>
        </w:tc>
        <w:tc>
          <w:tcPr>
            <w:tcW w:w="517" w:type="dxa"/>
          </w:tcPr>
          <w:p w14:paraId="2E3B1DA7" w14:textId="77777777" w:rsidR="00AA5C6B" w:rsidRDefault="00AA5C6B">
            <w:pPr>
              <w:pStyle w:val="TableParagraph"/>
              <w:rPr>
                <w:rFonts w:ascii="Times New Roman"/>
                <w:sz w:val="20"/>
              </w:rPr>
            </w:pPr>
          </w:p>
        </w:tc>
        <w:tc>
          <w:tcPr>
            <w:tcW w:w="516" w:type="dxa"/>
          </w:tcPr>
          <w:p w14:paraId="2CED6889" w14:textId="77777777" w:rsidR="00AA5C6B" w:rsidRDefault="00AA5C6B">
            <w:pPr>
              <w:pStyle w:val="TableParagraph"/>
              <w:rPr>
                <w:rFonts w:ascii="Times New Roman"/>
                <w:sz w:val="20"/>
              </w:rPr>
            </w:pPr>
          </w:p>
        </w:tc>
      </w:tr>
      <w:tr w:rsidR="00AA5C6B" w14:paraId="1010C7A0" w14:textId="77777777">
        <w:trPr>
          <w:trHeight w:val="426"/>
        </w:trPr>
        <w:tc>
          <w:tcPr>
            <w:tcW w:w="6034" w:type="dxa"/>
          </w:tcPr>
          <w:p w14:paraId="0B8BFD5E" w14:textId="77777777" w:rsidR="00AA5C6B" w:rsidRDefault="00BD3163">
            <w:pPr>
              <w:pStyle w:val="TableParagraph"/>
              <w:spacing w:before="92"/>
              <w:ind w:left="107"/>
              <w:rPr>
                <w:rFonts w:ascii="Calibri"/>
                <w:sz w:val="20"/>
              </w:rPr>
            </w:pPr>
            <w:r>
              <w:rPr>
                <w:rFonts w:ascii="Calibri"/>
                <w:sz w:val="20"/>
              </w:rPr>
              <w:t>Navigate using a variety of maps and scales.</w:t>
            </w:r>
          </w:p>
        </w:tc>
        <w:tc>
          <w:tcPr>
            <w:tcW w:w="485" w:type="dxa"/>
          </w:tcPr>
          <w:p w14:paraId="1483C882" w14:textId="77777777" w:rsidR="00AA5C6B" w:rsidRDefault="00BD3163">
            <w:pPr>
              <w:pStyle w:val="TableParagraph"/>
              <w:spacing w:before="92"/>
              <w:ind w:left="103"/>
              <w:rPr>
                <w:rFonts w:ascii="Calibri"/>
                <w:sz w:val="20"/>
              </w:rPr>
            </w:pPr>
            <w:r>
              <w:rPr>
                <w:rFonts w:ascii="Calibri"/>
                <w:sz w:val="20"/>
              </w:rPr>
              <w:t>2.4</w:t>
            </w:r>
          </w:p>
        </w:tc>
        <w:tc>
          <w:tcPr>
            <w:tcW w:w="516" w:type="dxa"/>
          </w:tcPr>
          <w:p w14:paraId="1EAFD009" w14:textId="77777777" w:rsidR="00AA5C6B" w:rsidRDefault="00AA5C6B">
            <w:pPr>
              <w:pStyle w:val="TableParagraph"/>
              <w:rPr>
                <w:rFonts w:ascii="Times New Roman"/>
                <w:sz w:val="20"/>
              </w:rPr>
            </w:pPr>
          </w:p>
        </w:tc>
        <w:tc>
          <w:tcPr>
            <w:tcW w:w="516" w:type="dxa"/>
          </w:tcPr>
          <w:p w14:paraId="59CCB492" w14:textId="77777777" w:rsidR="00AA5C6B" w:rsidRDefault="00AA5C6B">
            <w:pPr>
              <w:pStyle w:val="TableParagraph"/>
              <w:rPr>
                <w:rFonts w:ascii="Times New Roman"/>
                <w:sz w:val="20"/>
              </w:rPr>
            </w:pPr>
          </w:p>
        </w:tc>
        <w:tc>
          <w:tcPr>
            <w:tcW w:w="517" w:type="dxa"/>
          </w:tcPr>
          <w:p w14:paraId="1D3833EF" w14:textId="77777777" w:rsidR="00AA5C6B" w:rsidRDefault="00AA5C6B">
            <w:pPr>
              <w:pStyle w:val="TableParagraph"/>
              <w:rPr>
                <w:rFonts w:ascii="Times New Roman"/>
                <w:sz w:val="20"/>
              </w:rPr>
            </w:pPr>
          </w:p>
        </w:tc>
        <w:tc>
          <w:tcPr>
            <w:tcW w:w="516" w:type="dxa"/>
          </w:tcPr>
          <w:p w14:paraId="102D2B13" w14:textId="77777777" w:rsidR="00AA5C6B" w:rsidRDefault="00AA5C6B">
            <w:pPr>
              <w:pStyle w:val="TableParagraph"/>
              <w:rPr>
                <w:rFonts w:ascii="Times New Roman"/>
                <w:sz w:val="20"/>
              </w:rPr>
            </w:pPr>
          </w:p>
        </w:tc>
        <w:tc>
          <w:tcPr>
            <w:tcW w:w="516" w:type="dxa"/>
          </w:tcPr>
          <w:p w14:paraId="2FDA23D0" w14:textId="77777777" w:rsidR="00AA5C6B" w:rsidRDefault="00AA5C6B">
            <w:pPr>
              <w:pStyle w:val="TableParagraph"/>
              <w:rPr>
                <w:rFonts w:ascii="Times New Roman"/>
                <w:sz w:val="20"/>
              </w:rPr>
            </w:pPr>
          </w:p>
        </w:tc>
        <w:tc>
          <w:tcPr>
            <w:tcW w:w="516" w:type="dxa"/>
          </w:tcPr>
          <w:p w14:paraId="5E9CA6F8" w14:textId="77777777" w:rsidR="00AA5C6B" w:rsidRDefault="00AA5C6B">
            <w:pPr>
              <w:pStyle w:val="TableParagraph"/>
              <w:rPr>
                <w:rFonts w:ascii="Times New Roman"/>
                <w:sz w:val="20"/>
              </w:rPr>
            </w:pPr>
          </w:p>
        </w:tc>
        <w:tc>
          <w:tcPr>
            <w:tcW w:w="517" w:type="dxa"/>
          </w:tcPr>
          <w:p w14:paraId="3ABE7214" w14:textId="77777777" w:rsidR="00AA5C6B" w:rsidRDefault="00AA5C6B">
            <w:pPr>
              <w:pStyle w:val="TableParagraph"/>
              <w:rPr>
                <w:rFonts w:ascii="Times New Roman"/>
                <w:sz w:val="20"/>
              </w:rPr>
            </w:pPr>
          </w:p>
        </w:tc>
        <w:tc>
          <w:tcPr>
            <w:tcW w:w="516" w:type="dxa"/>
          </w:tcPr>
          <w:p w14:paraId="372B3804" w14:textId="77777777" w:rsidR="00AA5C6B" w:rsidRDefault="00AA5C6B">
            <w:pPr>
              <w:pStyle w:val="TableParagraph"/>
              <w:rPr>
                <w:rFonts w:ascii="Times New Roman"/>
                <w:sz w:val="20"/>
              </w:rPr>
            </w:pPr>
          </w:p>
        </w:tc>
      </w:tr>
      <w:tr w:rsidR="00AA5C6B" w14:paraId="7A0745A4" w14:textId="77777777">
        <w:trPr>
          <w:trHeight w:val="517"/>
        </w:trPr>
        <w:tc>
          <w:tcPr>
            <w:tcW w:w="6034" w:type="dxa"/>
          </w:tcPr>
          <w:p w14:paraId="6EC6F441" w14:textId="77777777" w:rsidR="00AA5C6B" w:rsidRDefault="00BD3163">
            <w:pPr>
              <w:pStyle w:val="TableParagraph"/>
              <w:spacing w:before="16" w:line="240" w:lineRule="atLeast"/>
              <w:ind w:left="107" w:right="408"/>
              <w:rPr>
                <w:rFonts w:ascii="Calibri"/>
                <w:sz w:val="20"/>
              </w:rPr>
            </w:pPr>
            <w:r>
              <w:rPr>
                <w:rFonts w:ascii="Calibri"/>
                <w:sz w:val="20"/>
              </w:rPr>
              <w:t>Recognise a navigation error within a few minutes and apply simple relocation techniques using handrails and prominent features.</w:t>
            </w:r>
          </w:p>
        </w:tc>
        <w:tc>
          <w:tcPr>
            <w:tcW w:w="485" w:type="dxa"/>
          </w:tcPr>
          <w:p w14:paraId="6195451E" w14:textId="77777777" w:rsidR="00AA5C6B" w:rsidRDefault="00BD3163">
            <w:pPr>
              <w:pStyle w:val="TableParagraph"/>
              <w:spacing w:before="140"/>
              <w:ind w:left="103"/>
              <w:rPr>
                <w:rFonts w:ascii="Calibri"/>
                <w:sz w:val="20"/>
              </w:rPr>
            </w:pPr>
            <w:r>
              <w:rPr>
                <w:rFonts w:ascii="Calibri"/>
                <w:sz w:val="20"/>
              </w:rPr>
              <w:t>2.5</w:t>
            </w:r>
          </w:p>
        </w:tc>
        <w:tc>
          <w:tcPr>
            <w:tcW w:w="516" w:type="dxa"/>
          </w:tcPr>
          <w:p w14:paraId="36897221" w14:textId="77777777" w:rsidR="00AA5C6B" w:rsidRDefault="00AA5C6B">
            <w:pPr>
              <w:pStyle w:val="TableParagraph"/>
              <w:rPr>
                <w:rFonts w:ascii="Times New Roman"/>
                <w:sz w:val="20"/>
              </w:rPr>
            </w:pPr>
          </w:p>
        </w:tc>
        <w:tc>
          <w:tcPr>
            <w:tcW w:w="516" w:type="dxa"/>
          </w:tcPr>
          <w:p w14:paraId="51EC3AD9" w14:textId="77777777" w:rsidR="00AA5C6B" w:rsidRDefault="00AA5C6B">
            <w:pPr>
              <w:pStyle w:val="TableParagraph"/>
              <w:rPr>
                <w:rFonts w:ascii="Times New Roman"/>
                <w:sz w:val="20"/>
              </w:rPr>
            </w:pPr>
          </w:p>
        </w:tc>
        <w:tc>
          <w:tcPr>
            <w:tcW w:w="517" w:type="dxa"/>
          </w:tcPr>
          <w:p w14:paraId="6E9A6F05" w14:textId="77777777" w:rsidR="00AA5C6B" w:rsidRDefault="00AA5C6B">
            <w:pPr>
              <w:pStyle w:val="TableParagraph"/>
              <w:rPr>
                <w:rFonts w:ascii="Times New Roman"/>
                <w:sz w:val="20"/>
              </w:rPr>
            </w:pPr>
          </w:p>
        </w:tc>
        <w:tc>
          <w:tcPr>
            <w:tcW w:w="516" w:type="dxa"/>
          </w:tcPr>
          <w:p w14:paraId="35A20B01" w14:textId="77777777" w:rsidR="00AA5C6B" w:rsidRDefault="00AA5C6B">
            <w:pPr>
              <w:pStyle w:val="TableParagraph"/>
              <w:rPr>
                <w:rFonts w:ascii="Times New Roman"/>
                <w:sz w:val="20"/>
              </w:rPr>
            </w:pPr>
          </w:p>
        </w:tc>
        <w:tc>
          <w:tcPr>
            <w:tcW w:w="516" w:type="dxa"/>
          </w:tcPr>
          <w:p w14:paraId="248CE654" w14:textId="77777777" w:rsidR="00AA5C6B" w:rsidRDefault="00AA5C6B">
            <w:pPr>
              <w:pStyle w:val="TableParagraph"/>
              <w:rPr>
                <w:rFonts w:ascii="Times New Roman"/>
                <w:sz w:val="20"/>
              </w:rPr>
            </w:pPr>
          </w:p>
        </w:tc>
        <w:tc>
          <w:tcPr>
            <w:tcW w:w="516" w:type="dxa"/>
          </w:tcPr>
          <w:p w14:paraId="4C6CEA80" w14:textId="77777777" w:rsidR="00AA5C6B" w:rsidRDefault="00AA5C6B">
            <w:pPr>
              <w:pStyle w:val="TableParagraph"/>
              <w:rPr>
                <w:rFonts w:ascii="Times New Roman"/>
                <w:sz w:val="20"/>
              </w:rPr>
            </w:pPr>
          </w:p>
        </w:tc>
        <w:tc>
          <w:tcPr>
            <w:tcW w:w="517" w:type="dxa"/>
          </w:tcPr>
          <w:p w14:paraId="096CFD01" w14:textId="77777777" w:rsidR="00AA5C6B" w:rsidRDefault="00AA5C6B">
            <w:pPr>
              <w:pStyle w:val="TableParagraph"/>
              <w:rPr>
                <w:rFonts w:ascii="Times New Roman"/>
                <w:sz w:val="20"/>
              </w:rPr>
            </w:pPr>
          </w:p>
        </w:tc>
        <w:tc>
          <w:tcPr>
            <w:tcW w:w="516" w:type="dxa"/>
          </w:tcPr>
          <w:p w14:paraId="3532D44C" w14:textId="77777777" w:rsidR="00AA5C6B" w:rsidRDefault="00AA5C6B">
            <w:pPr>
              <w:pStyle w:val="TableParagraph"/>
              <w:rPr>
                <w:rFonts w:ascii="Times New Roman"/>
                <w:sz w:val="20"/>
              </w:rPr>
            </w:pPr>
          </w:p>
        </w:tc>
      </w:tr>
      <w:tr w:rsidR="00AA5C6B" w14:paraId="1F85C4D9" w14:textId="77777777">
        <w:trPr>
          <w:trHeight w:val="518"/>
        </w:trPr>
        <w:tc>
          <w:tcPr>
            <w:tcW w:w="6034" w:type="dxa"/>
            <w:tcBorders>
              <w:bottom w:val="single" w:sz="12" w:space="0" w:color="000000"/>
            </w:tcBorders>
          </w:tcPr>
          <w:p w14:paraId="0407A336" w14:textId="77777777" w:rsidR="00AA5C6B" w:rsidRDefault="00BD3163">
            <w:pPr>
              <w:pStyle w:val="TableParagraph"/>
              <w:spacing w:before="16" w:line="240" w:lineRule="atLeast"/>
              <w:ind w:left="107" w:right="92"/>
              <w:rPr>
                <w:rFonts w:ascii="Calibri"/>
                <w:sz w:val="20"/>
              </w:rPr>
            </w:pPr>
            <w:r>
              <w:rPr>
                <w:rFonts w:ascii="Calibri"/>
                <w:sz w:val="20"/>
              </w:rPr>
              <w:t>Be aware of the use of mobile phone location apps as a back-up to map and compass and in emergencies.</w:t>
            </w:r>
          </w:p>
        </w:tc>
        <w:tc>
          <w:tcPr>
            <w:tcW w:w="485" w:type="dxa"/>
            <w:tcBorders>
              <w:bottom w:val="single" w:sz="12" w:space="0" w:color="000000"/>
            </w:tcBorders>
          </w:tcPr>
          <w:p w14:paraId="340D0132" w14:textId="77777777" w:rsidR="00AA5C6B" w:rsidRDefault="00BD3163">
            <w:pPr>
              <w:pStyle w:val="TableParagraph"/>
              <w:spacing w:before="140"/>
              <w:ind w:left="103"/>
              <w:rPr>
                <w:rFonts w:ascii="Calibri"/>
                <w:sz w:val="20"/>
              </w:rPr>
            </w:pPr>
            <w:r>
              <w:rPr>
                <w:rFonts w:ascii="Calibri"/>
                <w:sz w:val="20"/>
              </w:rPr>
              <w:t>2.6</w:t>
            </w:r>
          </w:p>
        </w:tc>
        <w:tc>
          <w:tcPr>
            <w:tcW w:w="516" w:type="dxa"/>
            <w:tcBorders>
              <w:bottom w:val="single" w:sz="12" w:space="0" w:color="000000"/>
            </w:tcBorders>
          </w:tcPr>
          <w:p w14:paraId="71F3A5F1" w14:textId="77777777" w:rsidR="00AA5C6B" w:rsidRDefault="00AA5C6B">
            <w:pPr>
              <w:pStyle w:val="TableParagraph"/>
              <w:rPr>
                <w:rFonts w:ascii="Times New Roman"/>
                <w:sz w:val="20"/>
              </w:rPr>
            </w:pPr>
          </w:p>
        </w:tc>
        <w:tc>
          <w:tcPr>
            <w:tcW w:w="516" w:type="dxa"/>
            <w:tcBorders>
              <w:bottom w:val="single" w:sz="12" w:space="0" w:color="000000"/>
            </w:tcBorders>
          </w:tcPr>
          <w:p w14:paraId="2B31F308" w14:textId="77777777" w:rsidR="00AA5C6B" w:rsidRDefault="00AA5C6B">
            <w:pPr>
              <w:pStyle w:val="TableParagraph"/>
              <w:rPr>
                <w:rFonts w:ascii="Times New Roman"/>
                <w:sz w:val="20"/>
              </w:rPr>
            </w:pPr>
          </w:p>
        </w:tc>
        <w:tc>
          <w:tcPr>
            <w:tcW w:w="517" w:type="dxa"/>
            <w:tcBorders>
              <w:bottom w:val="single" w:sz="12" w:space="0" w:color="000000"/>
            </w:tcBorders>
          </w:tcPr>
          <w:p w14:paraId="364543B6" w14:textId="77777777" w:rsidR="00AA5C6B" w:rsidRDefault="00AA5C6B">
            <w:pPr>
              <w:pStyle w:val="TableParagraph"/>
              <w:rPr>
                <w:rFonts w:ascii="Times New Roman"/>
                <w:sz w:val="20"/>
              </w:rPr>
            </w:pPr>
          </w:p>
        </w:tc>
        <w:tc>
          <w:tcPr>
            <w:tcW w:w="516" w:type="dxa"/>
            <w:tcBorders>
              <w:bottom w:val="single" w:sz="12" w:space="0" w:color="000000"/>
            </w:tcBorders>
          </w:tcPr>
          <w:p w14:paraId="1A4373BD" w14:textId="77777777" w:rsidR="00AA5C6B" w:rsidRDefault="00AA5C6B">
            <w:pPr>
              <w:pStyle w:val="TableParagraph"/>
              <w:rPr>
                <w:rFonts w:ascii="Times New Roman"/>
                <w:sz w:val="20"/>
              </w:rPr>
            </w:pPr>
          </w:p>
        </w:tc>
        <w:tc>
          <w:tcPr>
            <w:tcW w:w="516" w:type="dxa"/>
            <w:tcBorders>
              <w:bottom w:val="single" w:sz="12" w:space="0" w:color="000000"/>
            </w:tcBorders>
          </w:tcPr>
          <w:p w14:paraId="28BBCC3D" w14:textId="77777777" w:rsidR="00AA5C6B" w:rsidRDefault="00AA5C6B">
            <w:pPr>
              <w:pStyle w:val="TableParagraph"/>
              <w:rPr>
                <w:rFonts w:ascii="Times New Roman"/>
                <w:sz w:val="20"/>
              </w:rPr>
            </w:pPr>
          </w:p>
        </w:tc>
        <w:tc>
          <w:tcPr>
            <w:tcW w:w="516" w:type="dxa"/>
            <w:tcBorders>
              <w:bottom w:val="single" w:sz="12" w:space="0" w:color="000000"/>
            </w:tcBorders>
          </w:tcPr>
          <w:p w14:paraId="47970AF0" w14:textId="77777777" w:rsidR="00AA5C6B" w:rsidRDefault="00AA5C6B">
            <w:pPr>
              <w:pStyle w:val="TableParagraph"/>
              <w:rPr>
                <w:rFonts w:ascii="Times New Roman"/>
                <w:sz w:val="20"/>
              </w:rPr>
            </w:pPr>
          </w:p>
        </w:tc>
        <w:tc>
          <w:tcPr>
            <w:tcW w:w="517" w:type="dxa"/>
            <w:tcBorders>
              <w:bottom w:val="single" w:sz="12" w:space="0" w:color="000000"/>
            </w:tcBorders>
          </w:tcPr>
          <w:p w14:paraId="088B7DAC" w14:textId="77777777" w:rsidR="00AA5C6B" w:rsidRDefault="00AA5C6B">
            <w:pPr>
              <w:pStyle w:val="TableParagraph"/>
              <w:rPr>
                <w:rFonts w:ascii="Times New Roman"/>
                <w:sz w:val="20"/>
              </w:rPr>
            </w:pPr>
          </w:p>
        </w:tc>
        <w:tc>
          <w:tcPr>
            <w:tcW w:w="516" w:type="dxa"/>
            <w:tcBorders>
              <w:bottom w:val="single" w:sz="12" w:space="0" w:color="000000"/>
            </w:tcBorders>
          </w:tcPr>
          <w:p w14:paraId="6A60D2D9" w14:textId="77777777" w:rsidR="00AA5C6B" w:rsidRDefault="00AA5C6B">
            <w:pPr>
              <w:pStyle w:val="TableParagraph"/>
              <w:rPr>
                <w:rFonts w:ascii="Times New Roman"/>
                <w:sz w:val="20"/>
              </w:rPr>
            </w:pPr>
          </w:p>
        </w:tc>
      </w:tr>
      <w:tr w:rsidR="00AA5C6B" w14:paraId="64982D50" w14:textId="77777777">
        <w:trPr>
          <w:trHeight w:val="314"/>
        </w:trPr>
        <w:tc>
          <w:tcPr>
            <w:tcW w:w="6034" w:type="dxa"/>
            <w:tcBorders>
              <w:top w:val="single" w:sz="12" w:space="0" w:color="000000"/>
              <w:bottom w:val="single" w:sz="12" w:space="0" w:color="000000"/>
            </w:tcBorders>
          </w:tcPr>
          <w:p w14:paraId="69DD6F87" w14:textId="77777777" w:rsidR="00AA5C6B" w:rsidRDefault="00BD3163">
            <w:pPr>
              <w:pStyle w:val="TableParagraph"/>
              <w:spacing w:before="37"/>
              <w:ind w:right="103"/>
              <w:jc w:val="right"/>
              <w:rPr>
                <w:rFonts w:ascii="Calibri"/>
                <w:sz w:val="20"/>
              </w:rPr>
            </w:pPr>
            <w:r>
              <w:rPr>
                <w:rFonts w:ascii="Calibri"/>
                <w:sz w:val="20"/>
              </w:rPr>
              <w:t>Section Performance (pass / fail)</w:t>
            </w:r>
          </w:p>
        </w:tc>
        <w:tc>
          <w:tcPr>
            <w:tcW w:w="485" w:type="dxa"/>
            <w:tcBorders>
              <w:top w:val="single" w:sz="12" w:space="0" w:color="000000"/>
              <w:bottom w:val="single" w:sz="12" w:space="0" w:color="000000"/>
            </w:tcBorders>
            <w:shd w:val="clear" w:color="auto" w:fill="D9D9D9"/>
          </w:tcPr>
          <w:p w14:paraId="6F0C7ECF"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4D69B333"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6B0C89DC"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5B11B10F"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50C27B44"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4FFFD258"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2435505D"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2C58C3D2"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645D266E" w14:textId="77777777" w:rsidR="00AA5C6B" w:rsidRDefault="00AA5C6B">
            <w:pPr>
              <w:pStyle w:val="TableParagraph"/>
              <w:rPr>
                <w:rFonts w:ascii="Times New Roman"/>
                <w:sz w:val="20"/>
              </w:rPr>
            </w:pPr>
          </w:p>
        </w:tc>
      </w:tr>
      <w:tr w:rsidR="00AA5C6B" w14:paraId="765B5E37" w14:textId="77777777">
        <w:trPr>
          <w:trHeight w:val="314"/>
        </w:trPr>
        <w:tc>
          <w:tcPr>
            <w:tcW w:w="6034" w:type="dxa"/>
            <w:tcBorders>
              <w:top w:val="single" w:sz="12" w:space="0" w:color="000000"/>
              <w:left w:val="nil"/>
              <w:right w:val="nil"/>
            </w:tcBorders>
          </w:tcPr>
          <w:p w14:paraId="3D0F50B8" w14:textId="77777777" w:rsidR="00AA5C6B" w:rsidRDefault="00BD3163">
            <w:pPr>
              <w:pStyle w:val="TableParagraph"/>
              <w:spacing w:before="36"/>
              <w:ind w:left="112"/>
              <w:rPr>
                <w:rFonts w:ascii="Calibri"/>
                <w:sz w:val="20"/>
              </w:rPr>
            </w:pPr>
            <w:r>
              <w:rPr>
                <w:rFonts w:ascii="Calibri"/>
                <w:sz w:val="20"/>
                <w:u w:val="single"/>
              </w:rPr>
              <w:t>Learning Outcome 3: Planning Knowledge</w:t>
            </w:r>
          </w:p>
        </w:tc>
        <w:tc>
          <w:tcPr>
            <w:tcW w:w="485" w:type="dxa"/>
            <w:tcBorders>
              <w:top w:val="single" w:sz="12" w:space="0" w:color="000000"/>
              <w:left w:val="nil"/>
              <w:right w:val="nil"/>
            </w:tcBorders>
          </w:tcPr>
          <w:p w14:paraId="0F9889F3" w14:textId="77777777" w:rsidR="00AA5C6B" w:rsidRDefault="00BD3163">
            <w:pPr>
              <w:pStyle w:val="TableParagraph"/>
              <w:spacing w:before="36"/>
              <w:ind w:left="108"/>
              <w:rPr>
                <w:rFonts w:ascii="Calibri"/>
                <w:sz w:val="20"/>
              </w:rPr>
            </w:pPr>
            <w:r>
              <w:rPr>
                <w:rFonts w:ascii="Calibri"/>
                <w:sz w:val="20"/>
              </w:rPr>
              <w:t>PC</w:t>
            </w:r>
          </w:p>
        </w:tc>
        <w:tc>
          <w:tcPr>
            <w:tcW w:w="516" w:type="dxa"/>
            <w:tcBorders>
              <w:top w:val="single" w:sz="12" w:space="0" w:color="000000"/>
              <w:left w:val="nil"/>
              <w:right w:val="nil"/>
            </w:tcBorders>
          </w:tcPr>
          <w:p w14:paraId="69F0E05A"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58DBDBEC" w14:textId="77777777" w:rsidR="00AA5C6B" w:rsidRDefault="00AA5C6B">
            <w:pPr>
              <w:pStyle w:val="TableParagraph"/>
              <w:rPr>
                <w:rFonts w:ascii="Times New Roman"/>
                <w:sz w:val="20"/>
              </w:rPr>
            </w:pPr>
          </w:p>
        </w:tc>
        <w:tc>
          <w:tcPr>
            <w:tcW w:w="517" w:type="dxa"/>
            <w:tcBorders>
              <w:top w:val="single" w:sz="12" w:space="0" w:color="000000"/>
              <w:left w:val="nil"/>
              <w:right w:val="nil"/>
            </w:tcBorders>
          </w:tcPr>
          <w:p w14:paraId="0590D6E9"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20916AE2"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05BE2976"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6B4940AC" w14:textId="77777777" w:rsidR="00AA5C6B" w:rsidRDefault="00AA5C6B">
            <w:pPr>
              <w:pStyle w:val="TableParagraph"/>
              <w:rPr>
                <w:rFonts w:ascii="Times New Roman"/>
                <w:sz w:val="20"/>
              </w:rPr>
            </w:pPr>
          </w:p>
        </w:tc>
        <w:tc>
          <w:tcPr>
            <w:tcW w:w="517" w:type="dxa"/>
            <w:tcBorders>
              <w:top w:val="single" w:sz="12" w:space="0" w:color="000000"/>
              <w:left w:val="nil"/>
              <w:right w:val="nil"/>
            </w:tcBorders>
          </w:tcPr>
          <w:p w14:paraId="7442F826" w14:textId="77777777" w:rsidR="00AA5C6B" w:rsidRDefault="00AA5C6B">
            <w:pPr>
              <w:pStyle w:val="TableParagraph"/>
              <w:rPr>
                <w:rFonts w:ascii="Times New Roman"/>
                <w:sz w:val="20"/>
              </w:rPr>
            </w:pPr>
          </w:p>
        </w:tc>
        <w:tc>
          <w:tcPr>
            <w:tcW w:w="516" w:type="dxa"/>
            <w:tcBorders>
              <w:top w:val="single" w:sz="12" w:space="0" w:color="000000"/>
              <w:left w:val="nil"/>
              <w:right w:val="nil"/>
            </w:tcBorders>
          </w:tcPr>
          <w:p w14:paraId="4836B8C6" w14:textId="77777777" w:rsidR="00AA5C6B" w:rsidRDefault="00AA5C6B">
            <w:pPr>
              <w:pStyle w:val="TableParagraph"/>
              <w:rPr>
                <w:rFonts w:ascii="Times New Roman"/>
                <w:sz w:val="20"/>
              </w:rPr>
            </w:pPr>
          </w:p>
        </w:tc>
      </w:tr>
      <w:tr w:rsidR="00AA5C6B" w14:paraId="6E24A2BF" w14:textId="77777777">
        <w:trPr>
          <w:trHeight w:val="517"/>
        </w:trPr>
        <w:tc>
          <w:tcPr>
            <w:tcW w:w="6034" w:type="dxa"/>
          </w:tcPr>
          <w:p w14:paraId="2A3A5F77" w14:textId="77777777" w:rsidR="00AA5C6B" w:rsidRDefault="00BD3163">
            <w:pPr>
              <w:pStyle w:val="TableParagraph"/>
              <w:spacing w:before="11" w:line="244" w:lineRule="exact"/>
              <w:ind w:left="107" w:right="267"/>
              <w:rPr>
                <w:rFonts w:ascii="Calibri"/>
                <w:sz w:val="20"/>
              </w:rPr>
            </w:pPr>
            <w:r>
              <w:rPr>
                <w:rFonts w:ascii="Calibri"/>
                <w:sz w:val="20"/>
              </w:rPr>
              <w:t>Be able to plan a safe walk of appropriate distance, explain the issues involved and estimate the time needed for a specific leg.</w:t>
            </w:r>
          </w:p>
        </w:tc>
        <w:tc>
          <w:tcPr>
            <w:tcW w:w="485" w:type="dxa"/>
          </w:tcPr>
          <w:p w14:paraId="1C6D18E5" w14:textId="77777777" w:rsidR="00AA5C6B" w:rsidRDefault="00BD3163">
            <w:pPr>
              <w:pStyle w:val="TableParagraph"/>
              <w:spacing w:before="140"/>
              <w:ind w:left="103"/>
              <w:rPr>
                <w:rFonts w:ascii="Calibri"/>
                <w:sz w:val="20"/>
              </w:rPr>
            </w:pPr>
            <w:r>
              <w:rPr>
                <w:rFonts w:ascii="Calibri"/>
                <w:sz w:val="20"/>
              </w:rPr>
              <w:t>3.1</w:t>
            </w:r>
          </w:p>
        </w:tc>
        <w:tc>
          <w:tcPr>
            <w:tcW w:w="516" w:type="dxa"/>
          </w:tcPr>
          <w:p w14:paraId="2060D9AB" w14:textId="77777777" w:rsidR="00AA5C6B" w:rsidRDefault="00AA5C6B">
            <w:pPr>
              <w:pStyle w:val="TableParagraph"/>
              <w:rPr>
                <w:rFonts w:ascii="Times New Roman"/>
                <w:sz w:val="20"/>
              </w:rPr>
            </w:pPr>
          </w:p>
        </w:tc>
        <w:tc>
          <w:tcPr>
            <w:tcW w:w="516" w:type="dxa"/>
          </w:tcPr>
          <w:p w14:paraId="3E8B2BBF" w14:textId="77777777" w:rsidR="00AA5C6B" w:rsidRDefault="00AA5C6B">
            <w:pPr>
              <w:pStyle w:val="TableParagraph"/>
              <w:rPr>
                <w:rFonts w:ascii="Times New Roman"/>
                <w:sz w:val="20"/>
              </w:rPr>
            </w:pPr>
          </w:p>
        </w:tc>
        <w:tc>
          <w:tcPr>
            <w:tcW w:w="517" w:type="dxa"/>
          </w:tcPr>
          <w:p w14:paraId="7C1A01D2" w14:textId="77777777" w:rsidR="00AA5C6B" w:rsidRDefault="00AA5C6B">
            <w:pPr>
              <w:pStyle w:val="TableParagraph"/>
              <w:rPr>
                <w:rFonts w:ascii="Times New Roman"/>
                <w:sz w:val="20"/>
              </w:rPr>
            </w:pPr>
          </w:p>
        </w:tc>
        <w:tc>
          <w:tcPr>
            <w:tcW w:w="516" w:type="dxa"/>
          </w:tcPr>
          <w:p w14:paraId="0CC4C16A" w14:textId="77777777" w:rsidR="00AA5C6B" w:rsidRDefault="00AA5C6B">
            <w:pPr>
              <w:pStyle w:val="TableParagraph"/>
              <w:rPr>
                <w:rFonts w:ascii="Times New Roman"/>
                <w:sz w:val="20"/>
              </w:rPr>
            </w:pPr>
          </w:p>
        </w:tc>
        <w:tc>
          <w:tcPr>
            <w:tcW w:w="516" w:type="dxa"/>
          </w:tcPr>
          <w:p w14:paraId="733CB72D" w14:textId="77777777" w:rsidR="00AA5C6B" w:rsidRDefault="00AA5C6B">
            <w:pPr>
              <w:pStyle w:val="TableParagraph"/>
              <w:rPr>
                <w:rFonts w:ascii="Times New Roman"/>
                <w:sz w:val="20"/>
              </w:rPr>
            </w:pPr>
          </w:p>
        </w:tc>
        <w:tc>
          <w:tcPr>
            <w:tcW w:w="516" w:type="dxa"/>
          </w:tcPr>
          <w:p w14:paraId="7B4C37F9" w14:textId="77777777" w:rsidR="00AA5C6B" w:rsidRDefault="00AA5C6B">
            <w:pPr>
              <w:pStyle w:val="TableParagraph"/>
              <w:rPr>
                <w:rFonts w:ascii="Times New Roman"/>
                <w:sz w:val="20"/>
              </w:rPr>
            </w:pPr>
          </w:p>
        </w:tc>
        <w:tc>
          <w:tcPr>
            <w:tcW w:w="517" w:type="dxa"/>
          </w:tcPr>
          <w:p w14:paraId="360C4AC3" w14:textId="77777777" w:rsidR="00AA5C6B" w:rsidRDefault="00AA5C6B">
            <w:pPr>
              <w:pStyle w:val="TableParagraph"/>
              <w:rPr>
                <w:rFonts w:ascii="Times New Roman"/>
                <w:sz w:val="20"/>
              </w:rPr>
            </w:pPr>
          </w:p>
        </w:tc>
        <w:tc>
          <w:tcPr>
            <w:tcW w:w="516" w:type="dxa"/>
          </w:tcPr>
          <w:p w14:paraId="109CE5B2" w14:textId="77777777" w:rsidR="00AA5C6B" w:rsidRDefault="00AA5C6B">
            <w:pPr>
              <w:pStyle w:val="TableParagraph"/>
              <w:rPr>
                <w:rFonts w:ascii="Times New Roman"/>
                <w:sz w:val="20"/>
              </w:rPr>
            </w:pPr>
          </w:p>
        </w:tc>
      </w:tr>
      <w:tr w:rsidR="00AA5C6B" w14:paraId="0560431C" w14:textId="77777777">
        <w:trPr>
          <w:trHeight w:val="426"/>
        </w:trPr>
        <w:tc>
          <w:tcPr>
            <w:tcW w:w="6034" w:type="dxa"/>
            <w:tcBorders>
              <w:bottom w:val="single" w:sz="12" w:space="0" w:color="000000"/>
            </w:tcBorders>
          </w:tcPr>
          <w:p w14:paraId="0E84655D" w14:textId="77777777" w:rsidR="00AA5C6B" w:rsidRDefault="00BD3163">
            <w:pPr>
              <w:pStyle w:val="TableParagraph"/>
              <w:spacing w:before="92"/>
              <w:ind w:left="107"/>
              <w:rPr>
                <w:rFonts w:ascii="Calibri"/>
                <w:sz w:val="20"/>
              </w:rPr>
            </w:pPr>
            <w:r>
              <w:rPr>
                <w:rFonts w:ascii="Calibri"/>
                <w:sz w:val="20"/>
              </w:rPr>
              <w:t>Be able to detail the plan in a format to give to someone else.</w:t>
            </w:r>
          </w:p>
        </w:tc>
        <w:tc>
          <w:tcPr>
            <w:tcW w:w="485" w:type="dxa"/>
            <w:tcBorders>
              <w:bottom w:val="single" w:sz="12" w:space="0" w:color="000000"/>
            </w:tcBorders>
          </w:tcPr>
          <w:p w14:paraId="08314A86" w14:textId="77777777" w:rsidR="00AA5C6B" w:rsidRDefault="00BD3163">
            <w:pPr>
              <w:pStyle w:val="TableParagraph"/>
              <w:spacing w:before="92"/>
              <w:ind w:left="103"/>
              <w:rPr>
                <w:rFonts w:ascii="Calibri"/>
                <w:sz w:val="20"/>
              </w:rPr>
            </w:pPr>
            <w:r>
              <w:rPr>
                <w:rFonts w:ascii="Calibri"/>
                <w:sz w:val="20"/>
              </w:rPr>
              <w:t>3.2</w:t>
            </w:r>
          </w:p>
        </w:tc>
        <w:tc>
          <w:tcPr>
            <w:tcW w:w="516" w:type="dxa"/>
            <w:tcBorders>
              <w:bottom w:val="single" w:sz="12" w:space="0" w:color="000000"/>
            </w:tcBorders>
          </w:tcPr>
          <w:p w14:paraId="6604B0D2" w14:textId="77777777" w:rsidR="00AA5C6B" w:rsidRDefault="00AA5C6B">
            <w:pPr>
              <w:pStyle w:val="TableParagraph"/>
              <w:rPr>
                <w:rFonts w:ascii="Times New Roman"/>
                <w:sz w:val="20"/>
              </w:rPr>
            </w:pPr>
          </w:p>
        </w:tc>
        <w:tc>
          <w:tcPr>
            <w:tcW w:w="516" w:type="dxa"/>
            <w:tcBorders>
              <w:bottom w:val="single" w:sz="12" w:space="0" w:color="000000"/>
            </w:tcBorders>
          </w:tcPr>
          <w:p w14:paraId="5D0066B1" w14:textId="77777777" w:rsidR="00AA5C6B" w:rsidRDefault="00AA5C6B">
            <w:pPr>
              <w:pStyle w:val="TableParagraph"/>
              <w:rPr>
                <w:rFonts w:ascii="Times New Roman"/>
                <w:sz w:val="20"/>
              </w:rPr>
            </w:pPr>
          </w:p>
        </w:tc>
        <w:tc>
          <w:tcPr>
            <w:tcW w:w="517" w:type="dxa"/>
            <w:tcBorders>
              <w:bottom w:val="single" w:sz="12" w:space="0" w:color="000000"/>
            </w:tcBorders>
          </w:tcPr>
          <w:p w14:paraId="73707E8C" w14:textId="77777777" w:rsidR="00AA5C6B" w:rsidRDefault="00AA5C6B">
            <w:pPr>
              <w:pStyle w:val="TableParagraph"/>
              <w:rPr>
                <w:rFonts w:ascii="Times New Roman"/>
                <w:sz w:val="20"/>
              </w:rPr>
            </w:pPr>
          </w:p>
        </w:tc>
        <w:tc>
          <w:tcPr>
            <w:tcW w:w="516" w:type="dxa"/>
            <w:tcBorders>
              <w:bottom w:val="single" w:sz="12" w:space="0" w:color="000000"/>
            </w:tcBorders>
          </w:tcPr>
          <w:p w14:paraId="3DB3B06E" w14:textId="77777777" w:rsidR="00AA5C6B" w:rsidRDefault="00AA5C6B">
            <w:pPr>
              <w:pStyle w:val="TableParagraph"/>
              <w:rPr>
                <w:rFonts w:ascii="Times New Roman"/>
                <w:sz w:val="20"/>
              </w:rPr>
            </w:pPr>
          </w:p>
        </w:tc>
        <w:tc>
          <w:tcPr>
            <w:tcW w:w="516" w:type="dxa"/>
            <w:tcBorders>
              <w:bottom w:val="single" w:sz="12" w:space="0" w:color="000000"/>
            </w:tcBorders>
          </w:tcPr>
          <w:p w14:paraId="31843145" w14:textId="77777777" w:rsidR="00AA5C6B" w:rsidRDefault="00AA5C6B">
            <w:pPr>
              <w:pStyle w:val="TableParagraph"/>
              <w:rPr>
                <w:rFonts w:ascii="Times New Roman"/>
                <w:sz w:val="20"/>
              </w:rPr>
            </w:pPr>
          </w:p>
        </w:tc>
        <w:tc>
          <w:tcPr>
            <w:tcW w:w="516" w:type="dxa"/>
            <w:tcBorders>
              <w:bottom w:val="single" w:sz="12" w:space="0" w:color="000000"/>
            </w:tcBorders>
          </w:tcPr>
          <w:p w14:paraId="3762FE95" w14:textId="77777777" w:rsidR="00AA5C6B" w:rsidRDefault="00AA5C6B">
            <w:pPr>
              <w:pStyle w:val="TableParagraph"/>
              <w:rPr>
                <w:rFonts w:ascii="Times New Roman"/>
                <w:sz w:val="20"/>
              </w:rPr>
            </w:pPr>
          </w:p>
        </w:tc>
        <w:tc>
          <w:tcPr>
            <w:tcW w:w="517" w:type="dxa"/>
            <w:tcBorders>
              <w:bottom w:val="single" w:sz="12" w:space="0" w:color="000000"/>
            </w:tcBorders>
          </w:tcPr>
          <w:p w14:paraId="6BCD5DC9" w14:textId="77777777" w:rsidR="00AA5C6B" w:rsidRDefault="00AA5C6B">
            <w:pPr>
              <w:pStyle w:val="TableParagraph"/>
              <w:rPr>
                <w:rFonts w:ascii="Times New Roman"/>
                <w:sz w:val="20"/>
              </w:rPr>
            </w:pPr>
          </w:p>
        </w:tc>
        <w:tc>
          <w:tcPr>
            <w:tcW w:w="516" w:type="dxa"/>
            <w:tcBorders>
              <w:bottom w:val="single" w:sz="12" w:space="0" w:color="000000"/>
            </w:tcBorders>
          </w:tcPr>
          <w:p w14:paraId="4093E90C" w14:textId="77777777" w:rsidR="00AA5C6B" w:rsidRDefault="00AA5C6B">
            <w:pPr>
              <w:pStyle w:val="TableParagraph"/>
              <w:rPr>
                <w:rFonts w:ascii="Times New Roman"/>
                <w:sz w:val="20"/>
              </w:rPr>
            </w:pPr>
          </w:p>
        </w:tc>
      </w:tr>
      <w:tr w:rsidR="00AA5C6B" w14:paraId="5543FC75" w14:textId="77777777">
        <w:trPr>
          <w:trHeight w:val="313"/>
        </w:trPr>
        <w:tc>
          <w:tcPr>
            <w:tcW w:w="6034" w:type="dxa"/>
            <w:tcBorders>
              <w:top w:val="single" w:sz="12" w:space="0" w:color="000000"/>
              <w:bottom w:val="single" w:sz="12" w:space="0" w:color="000000"/>
            </w:tcBorders>
          </w:tcPr>
          <w:p w14:paraId="58FB432A" w14:textId="77777777" w:rsidR="00AA5C6B" w:rsidRDefault="00BD3163">
            <w:pPr>
              <w:pStyle w:val="TableParagraph"/>
              <w:spacing w:before="36"/>
              <w:ind w:right="103"/>
              <w:jc w:val="right"/>
              <w:rPr>
                <w:rFonts w:ascii="Calibri"/>
                <w:sz w:val="20"/>
              </w:rPr>
            </w:pPr>
            <w:r>
              <w:rPr>
                <w:rFonts w:ascii="Calibri"/>
                <w:sz w:val="20"/>
              </w:rPr>
              <w:t>Section Performance (pass / fail)</w:t>
            </w:r>
          </w:p>
        </w:tc>
        <w:tc>
          <w:tcPr>
            <w:tcW w:w="485" w:type="dxa"/>
            <w:tcBorders>
              <w:top w:val="single" w:sz="12" w:space="0" w:color="000000"/>
              <w:bottom w:val="single" w:sz="12" w:space="0" w:color="000000"/>
            </w:tcBorders>
            <w:shd w:val="clear" w:color="auto" w:fill="D9D9D9"/>
          </w:tcPr>
          <w:p w14:paraId="3A4C92BA"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26A5B5B3"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3E385C7C"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1340CD54"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3811BF8C"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1BEE21E6"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19972556"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5680113C"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0A21FF18" w14:textId="77777777" w:rsidR="00AA5C6B" w:rsidRDefault="00AA5C6B">
            <w:pPr>
              <w:pStyle w:val="TableParagraph"/>
              <w:rPr>
                <w:rFonts w:ascii="Times New Roman"/>
                <w:sz w:val="20"/>
              </w:rPr>
            </w:pPr>
          </w:p>
        </w:tc>
      </w:tr>
      <w:tr w:rsidR="00AA5C6B" w14:paraId="59596B77" w14:textId="77777777">
        <w:trPr>
          <w:trHeight w:val="314"/>
        </w:trPr>
        <w:tc>
          <w:tcPr>
            <w:tcW w:w="6034" w:type="dxa"/>
            <w:tcBorders>
              <w:top w:val="single" w:sz="12" w:space="0" w:color="000000"/>
              <w:left w:val="nil"/>
            </w:tcBorders>
          </w:tcPr>
          <w:p w14:paraId="2C38EBF2" w14:textId="77777777" w:rsidR="00AA5C6B" w:rsidRDefault="00BD3163">
            <w:pPr>
              <w:pStyle w:val="TableParagraph"/>
              <w:spacing w:before="36"/>
              <w:ind w:left="112"/>
              <w:rPr>
                <w:rFonts w:ascii="Calibri"/>
                <w:sz w:val="20"/>
              </w:rPr>
            </w:pPr>
            <w:r>
              <w:rPr>
                <w:rFonts w:ascii="Calibri"/>
                <w:sz w:val="20"/>
                <w:u w:val="single"/>
              </w:rPr>
              <w:t>Learning Outcome 4: Supporting Knowledge</w:t>
            </w:r>
          </w:p>
        </w:tc>
        <w:tc>
          <w:tcPr>
            <w:tcW w:w="4615" w:type="dxa"/>
            <w:gridSpan w:val="9"/>
            <w:tcBorders>
              <w:top w:val="single" w:sz="12" w:space="0" w:color="000000"/>
              <w:right w:val="nil"/>
            </w:tcBorders>
          </w:tcPr>
          <w:p w14:paraId="1EC07BC8" w14:textId="77777777" w:rsidR="00AA5C6B" w:rsidRDefault="00BD3163">
            <w:pPr>
              <w:pStyle w:val="TableParagraph"/>
              <w:spacing w:before="36"/>
              <w:ind w:left="103"/>
              <w:rPr>
                <w:rFonts w:ascii="Calibri"/>
                <w:sz w:val="20"/>
              </w:rPr>
            </w:pPr>
            <w:r>
              <w:rPr>
                <w:rFonts w:ascii="Calibri"/>
                <w:sz w:val="20"/>
              </w:rPr>
              <w:t>PC</w:t>
            </w:r>
          </w:p>
        </w:tc>
      </w:tr>
      <w:tr w:rsidR="00AA5C6B" w14:paraId="2890A85D" w14:textId="77777777">
        <w:trPr>
          <w:trHeight w:val="761"/>
        </w:trPr>
        <w:tc>
          <w:tcPr>
            <w:tcW w:w="6034" w:type="dxa"/>
          </w:tcPr>
          <w:p w14:paraId="567C9CD4" w14:textId="77777777" w:rsidR="00AA5C6B" w:rsidRDefault="00BD3163">
            <w:pPr>
              <w:pStyle w:val="TableParagraph"/>
              <w:spacing w:before="16" w:line="240" w:lineRule="atLeast"/>
              <w:ind w:left="107" w:right="261"/>
              <w:rPr>
                <w:rFonts w:ascii="Calibri"/>
                <w:sz w:val="20"/>
              </w:rPr>
            </w:pPr>
            <w:r>
              <w:rPr>
                <w:rFonts w:ascii="Calibri"/>
                <w:sz w:val="20"/>
              </w:rPr>
              <w:t>Demonstrate an awareness of local and national access issues, access legislation, personal responsibilities, the Countryside Code, and sustainability.</w:t>
            </w:r>
          </w:p>
        </w:tc>
        <w:tc>
          <w:tcPr>
            <w:tcW w:w="485" w:type="dxa"/>
          </w:tcPr>
          <w:p w14:paraId="059960BD" w14:textId="77777777" w:rsidR="00AA5C6B" w:rsidRDefault="00AA5C6B">
            <w:pPr>
              <w:pStyle w:val="TableParagraph"/>
              <w:spacing w:before="4"/>
              <w:rPr>
                <w:rFonts w:ascii="Calibri"/>
                <w:sz w:val="21"/>
              </w:rPr>
            </w:pPr>
          </w:p>
          <w:p w14:paraId="6820DF77" w14:textId="77777777" w:rsidR="00AA5C6B" w:rsidRDefault="00BD3163">
            <w:pPr>
              <w:pStyle w:val="TableParagraph"/>
              <w:ind w:left="103"/>
              <w:rPr>
                <w:rFonts w:ascii="Calibri"/>
                <w:sz w:val="20"/>
              </w:rPr>
            </w:pPr>
            <w:r>
              <w:rPr>
                <w:rFonts w:ascii="Calibri"/>
                <w:sz w:val="20"/>
              </w:rPr>
              <w:t>4.1</w:t>
            </w:r>
          </w:p>
        </w:tc>
        <w:tc>
          <w:tcPr>
            <w:tcW w:w="516" w:type="dxa"/>
          </w:tcPr>
          <w:p w14:paraId="5029C9E5" w14:textId="77777777" w:rsidR="00AA5C6B" w:rsidRDefault="00AA5C6B">
            <w:pPr>
              <w:pStyle w:val="TableParagraph"/>
              <w:rPr>
                <w:rFonts w:ascii="Times New Roman"/>
                <w:sz w:val="20"/>
              </w:rPr>
            </w:pPr>
          </w:p>
        </w:tc>
        <w:tc>
          <w:tcPr>
            <w:tcW w:w="516" w:type="dxa"/>
          </w:tcPr>
          <w:p w14:paraId="6E334515" w14:textId="77777777" w:rsidR="00AA5C6B" w:rsidRDefault="00AA5C6B">
            <w:pPr>
              <w:pStyle w:val="TableParagraph"/>
              <w:rPr>
                <w:rFonts w:ascii="Times New Roman"/>
                <w:sz w:val="20"/>
              </w:rPr>
            </w:pPr>
          </w:p>
        </w:tc>
        <w:tc>
          <w:tcPr>
            <w:tcW w:w="517" w:type="dxa"/>
          </w:tcPr>
          <w:p w14:paraId="3FEE303D" w14:textId="77777777" w:rsidR="00AA5C6B" w:rsidRDefault="00AA5C6B">
            <w:pPr>
              <w:pStyle w:val="TableParagraph"/>
              <w:rPr>
                <w:rFonts w:ascii="Times New Roman"/>
                <w:sz w:val="20"/>
              </w:rPr>
            </w:pPr>
          </w:p>
        </w:tc>
        <w:tc>
          <w:tcPr>
            <w:tcW w:w="516" w:type="dxa"/>
          </w:tcPr>
          <w:p w14:paraId="2FBD6682" w14:textId="77777777" w:rsidR="00AA5C6B" w:rsidRDefault="00AA5C6B">
            <w:pPr>
              <w:pStyle w:val="TableParagraph"/>
              <w:rPr>
                <w:rFonts w:ascii="Times New Roman"/>
                <w:sz w:val="20"/>
              </w:rPr>
            </w:pPr>
          </w:p>
        </w:tc>
        <w:tc>
          <w:tcPr>
            <w:tcW w:w="516" w:type="dxa"/>
          </w:tcPr>
          <w:p w14:paraId="1012549C" w14:textId="77777777" w:rsidR="00AA5C6B" w:rsidRDefault="00AA5C6B">
            <w:pPr>
              <w:pStyle w:val="TableParagraph"/>
              <w:rPr>
                <w:rFonts w:ascii="Times New Roman"/>
                <w:sz w:val="20"/>
              </w:rPr>
            </w:pPr>
          </w:p>
        </w:tc>
        <w:tc>
          <w:tcPr>
            <w:tcW w:w="516" w:type="dxa"/>
          </w:tcPr>
          <w:p w14:paraId="2A448DCF" w14:textId="77777777" w:rsidR="00AA5C6B" w:rsidRDefault="00AA5C6B">
            <w:pPr>
              <w:pStyle w:val="TableParagraph"/>
              <w:rPr>
                <w:rFonts w:ascii="Times New Roman"/>
                <w:sz w:val="20"/>
              </w:rPr>
            </w:pPr>
          </w:p>
        </w:tc>
        <w:tc>
          <w:tcPr>
            <w:tcW w:w="517" w:type="dxa"/>
          </w:tcPr>
          <w:p w14:paraId="23010D53" w14:textId="77777777" w:rsidR="00AA5C6B" w:rsidRDefault="00AA5C6B">
            <w:pPr>
              <w:pStyle w:val="TableParagraph"/>
              <w:rPr>
                <w:rFonts w:ascii="Times New Roman"/>
                <w:sz w:val="20"/>
              </w:rPr>
            </w:pPr>
          </w:p>
        </w:tc>
        <w:tc>
          <w:tcPr>
            <w:tcW w:w="516" w:type="dxa"/>
          </w:tcPr>
          <w:p w14:paraId="7A68FBCC" w14:textId="77777777" w:rsidR="00AA5C6B" w:rsidRDefault="00AA5C6B">
            <w:pPr>
              <w:pStyle w:val="TableParagraph"/>
              <w:rPr>
                <w:rFonts w:ascii="Times New Roman"/>
                <w:sz w:val="20"/>
              </w:rPr>
            </w:pPr>
          </w:p>
        </w:tc>
      </w:tr>
      <w:tr w:rsidR="00AA5C6B" w14:paraId="5A7B5F46" w14:textId="77777777">
        <w:trPr>
          <w:trHeight w:val="518"/>
        </w:trPr>
        <w:tc>
          <w:tcPr>
            <w:tcW w:w="6034" w:type="dxa"/>
          </w:tcPr>
          <w:p w14:paraId="5097B6F3" w14:textId="77777777" w:rsidR="00AA5C6B" w:rsidRDefault="00BD3163">
            <w:pPr>
              <w:pStyle w:val="TableParagraph"/>
              <w:spacing w:before="16" w:line="240" w:lineRule="atLeast"/>
              <w:ind w:left="107"/>
              <w:rPr>
                <w:rFonts w:ascii="Calibri"/>
                <w:sz w:val="20"/>
              </w:rPr>
            </w:pPr>
            <w:r>
              <w:rPr>
                <w:rFonts w:ascii="Calibri"/>
                <w:sz w:val="20"/>
              </w:rPr>
              <w:t>Demonstrate appropriate knowledge of walking equipment and safety equipment, and the care and attachment of a compass.</w:t>
            </w:r>
          </w:p>
        </w:tc>
        <w:tc>
          <w:tcPr>
            <w:tcW w:w="485" w:type="dxa"/>
          </w:tcPr>
          <w:p w14:paraId="675266D6" w14:textId="77777777" w:rsidR="00AA5C6B" w:rsidRDefault="00BD3163">
            <w:pPr>
              <w:pStyle w:val="TableParagraph"/>
              <w:spacing w:before="140"/>
              <w:ind w:left="103"/>
              <w:rPr>
                <w:rFonts w:ascii="Calibri"/>
                <w:sz w:val="20"/>
              </w:rPr>
            </w:pPr>
            <w:r>
              <w:rPr>
                <w:rFonts w:ascii="Calibri"/>
                <w:sz w:val="20"/>
              </w:rPr>
              <w:t>4.2</w:t>
            </w:r>
          </w:p>
        </w:tc>
        <w:tc>
          <w:tcPr>
            <w:tcW w:w="516" w:type="dxa"/>
          </w:tcPr>
          <w:p w14:paraId="5F40026C" w14:textId="77777777" w:rsidR="00AA5C6B" w:rsidRDefault="00AA5C6B">
            <w:pPr>
              <w:pStyle w:val="TableParagraph"/>
              <w:rPr>
                <w:rFonts w:ascii="Times New Roman"/>
                <w:sz w:val="20"/>
              </w:rPr>
            </w:pPr>
          </w:p>
        </w:tc>
        <w:tc>
          <w:tcPr>
            <w:tcW w:w="516" w:type="dxa"/>
          </w:tcPr>
          <w:p w14:paraId="35A9CB8B" w14:textId="77777777" w:rsidR="00AA5C6B" w:rsidRDefault="00AA5C6B">
            <w:pPr>
              <w:pStyle w:val="TableParagraph"/>
              <w:rPr>
                <w:rFonts w:ascii="Times New Roman"/>
                <w:sz w:val="20"/>
              </w:rPr>
            </w:pPr>
          </w:p>
        </w:tc>
        <w:tc>
          <w:tcPr>
            <w:tcW w:w="517" w:type="dxa"/>
          </w:tcPr>
          <w:p w14:paraId="4DF252F6" w14:textId="77777777" w:rsidR="00AA5C6B" w:rsidRDefault="00AA5C6B">
            <w:pPr>
              <w:pStyle w:val="TableParagraph"/>
              <w:rPr>
                <w:rFonts w:ascii="Times New Roman"/>
                <w:sz w:val="20"/>
              </w:rPr>
            </w:pPr>
          </w:p>
        </w:tc>
        <w:tc>
          <w:tcPr>
            <w:tcW w:w="516" w:type="dxa"/>
          </w:tcPr>
          <w:p w14:paraId="64657B6F" w14:textId="77777777" w:rsidR="00AA5C6B" w:rsidRDefault="00AA5C6B">
            <w:pPr>
              <w:pStyle w:val="TableParagraph"/>
              <w:rPr>
                <w:rFonts w:ascii="Times New Roman"/>
                <w:sz w:val="20"/>
              </w:rPr>
            </w:pPr>
          </w:p>
        </w:tc>
        <w:tc>
          <w:tcPr>
            <w:tcW w:w="516" w:type="dxa"/>
          </w:tcPr>
          <w:p w14:paraId="243D49E3" w14:textId="77777777" w:rsidR="00AA5C6B" w:rsidRDefault="00AA5C6B">
            <w:pPr>
              <w:pStyle w:val="TableParagraph"/>
              <w:rPr>
                <w:rFonts w:ascii="Times New Roman"/>
                <w:sz w:val="20"/>
              </w:rPr>
            </w:pPr>
          </w:p>
        </w:tc>
        <w:tc>
          <w:tcPr>
            <w:tcW w:w="516" w:type="dxa"/>
          </w:tcPr>
          <w:p w14:paraId="5E4846E8" w14:textId="77777777" w:rsidR="00AA5C6B" w:rsidRDefault="00AA5C6B">
            <w:pPr>
              <w:pStyle w:val="TableParagraph"/>
              <w:rPr>
                <w:rFonts w:ascii="Times New Roman"/>
                <w:sz w:val="20"/>
              </w:rPr>
            </w:pPr>
          </w:p>
        </w:tc>
        <w:tc>
          <w:tcPr>
            <w:tcW w:w="517" w:type="dxa"/>
          </w:tcPr>
          <w:p w14:paraId="15D50A06" w14:textId="77777777" w:rsidR="00AA5C6B" w:rsidRDefault="00AA5C6B">
            <w:pPr>
              <w:pStyle w:val="TableParagraph"/>
              <w:rPr>
                <w:rFonts w:ascii="Times New Roman"/>
                <w:sz w:val="20"/>
              </w:rPr>
            </w:pPr>
          </w:p>
        </w:tc>
        <w:tc>
          <w:tcPr>
            <w:tcW w:w="516" w:type="dxa"/>
          </w:tcPr>
          <w:p w14:paraId="28EE568E" w14:textId="77777777" w:rsidR="00AA5C6B" w:rsidRDefault="00AA5C6B">
            <w:pPr>
              <w:pStyle w:val="TableParagraph"/>
              <w:rPr>
                <w:rFonts w:ascii="Times New Roman"/>
                <w:sz w:val="20"/>
              </w:rPr>
            </w:pPr>
          </w:p>
        </w:tc>
      </w:tr>
      <w:tr w:rsidR="00AA5C6B" w14:paraId="28AF0C06" w14:textId="77777777">
        <w:trPr>
          <w:trHeight w:val="425"/>
        </w:trPr>
        <w:tc>
          <w:tcPr>
            <w:tcW w:w="6034" w:type="dxa"/>
            <w:tcBorders>
              <w:bottom w:val="single" w:sz="12" w:space="0" w:color="000000"/>
            </w:tcBorders>
          </w:tcPr>
          <w:p w14:paraId="4A02EA87" w14:textId="77777777" w:rsidR="00AA5C6B" w:rsidRDefault="00BD3163">
            <w:pPr>
              <w:pStyle w:val="TableParagraph"/>
              <w:spacing w:before="96"/>
              <w:ind w:left="107"/>
              <w:rPr>
                <w:rFonts w:ascii="Calibri"/>
                <w:sz w:val="20"/>
              </w:rPr>
            </w:pPr>
            <w:r>
              <w:rPr>
                <w:rFonts w:ascii="Calibri"/>
                <w:sz w:val="20"/>
              </w:rPr>
              <w:t xml:space="preserve">Demonstrate appropriate knowledge </w:t>
            </w:r>
            <w:r>
              <w:rPr>
                <w:rFonts w:ascii="Cambria"/>
                <w:sz w:val="20"/>
              </w:rPr>
              <w:t xml:space="preserve">of </w:t>
            </w:r>
            <w:r>
              <w:rPr>
                <w:rFonts w:ascii="Calibri"/>
                <w:sz w:val="20"/>
              </w:rPr>
              <w:t>emergency procedures.</w:t>
            </w:r>
          </w:p>
        </w:tc>
        <w:tc>
          <w:tcPr>
            <w:tcW w:w="485" w:type="dxa"/>
            <w:tcBorders>
              <w:bottom w:val="single" w:sz="12" w:space="0" w:color="000000"/>
            </w:tcBorders>
          </w:tcPr>
          <w:p w14:paraId="6CEC1EAC" w14:textId="77777777" w:rsidR="00AA5C6B" w:rsidRDefault="00BD3163">
            <w:pPr>
              <w:pStyle w:val="TableParagraph"/>
              <w:spacing w:before="96"/>
              <w:ind w:left="103"/>
              <w:rPr>
                <w:rFonts w:ascii="Calibri"/>
                <w:sz w:val="20"/>
              </w:rPr>
            </w:pPr>
            <w:r>
              <w:rPr>
                <w:rFonts w:ascii="Calibri"/>
                <w:sz w:val="20"/>
              </w:rPr>
              <w:t>4.3</w:t>
            </w:r>
          </w:p>
        </w:tc>
        <w:tc>
          <w:tcPr>
            <w:tcW w:w="516" w:type="dxa"/>
            <w:tcBorders>
              <w:bottom w:val="single" w:sz="12" w:space="0" w:color="000000"/>
            </w:tcBorders>
          </w:tcPr>
          <w:p w14:paraId="3961A053" w14:textId="77777777" w:rsidR="00AA5C6B" w:rsidRDefault="00AA5C6B">
            <w:pPr>
              <w:pStyle w:val="TableParagraph"/>
              <w:rPr>
                <w:rFonts w:ascii="Times New Roman"/>
                <w:sz w:val="20"/>
              </w:rPr>
            </w:pPr>
          </w:p>
        </w:tc>
        <w:tc>
          <w:tcPr>
            <w:tcW w:w="516" w:type="dxa"/>
            <w:tcBorders>
              <w:bottom w:val="single" w:sz="12" w:space="0" w:color="000000"/>
            </w:tcBorders>
          </w:tcPr>
          <w:p w14:paraId="71506318" w14:textId="77777777" w:rsidR="00AA5C6B" w:rsidRDefault="00AA5C6B">
            <w:pPr>
              <w:pStyle w:val="TableParagraph"/>
              <w:rPr>
                <w:rFonts w:ascii="Times New Roman"/>
                <w:sz w:val="20"/>
              </w:rPr>
            </w:pPr>
          </w:p>
        </w:tc>
        <w:tc>
          <w:tcPr>
            <w:tcW w:w="517" w:type="dxa"/>
            <w:tcBorders>
              <w:bottom w:val="single" w:sz="12" w:space="0" w:color="000000"/>
            </w:tcBorders>
          </w:tcPr>
          <w:p w14:paraId="33F692D8" w14:textId="77777777" w:rsidR="00AA5C6B" w:rsidRDefault="00AA5C6B">
            <w:pPr>
              <w:pStyle w:val="TableParagraph"/>
              <w:rPr>
                <w:rFonts w:ascii="Times New Roman"/>
                <w:sz w:val="20"/>
              </w:rPr>
            </w:pPr>
          </w:p>
        </w:tc>
        <w:tc>
          <w:tcPr>
            <w:tcW w:w="516" w:type="dxa"/>
            <w:tcBorders>
              <w:bottom w:val="single" w:sz="12" w:space="0" w:color="000000"/>
            </w:tcBorders>
          </w:tcPr>
          <w:p w14:paraId="156C3D84" w14:textId="77777777" w:rsidR="00AA5C6B" w:rsidRDefault="00AA5C6B">
            <w:pPr>
              <w:pStyle w:val="TableParagraph"/>
              <w:rPr>
                <w:rFonts w:ascii="Times New Roman"/>
                <w:sz w:val="20"/>
              </w:rPr>
            </w:pPr>
          </w:p>
        </w:tc>
        <w:tc>
          <w:tcPr>
            <w:tcW w:w="516" w:type="dxa"/>
            <w:tcBorders>
              <w:bottom w:val="single" w:sz="12" w:space="0" w:color="000000"/>
            </w:tcBorders>
          </w:tcPr>
          <w:p w14:paraId="7480AAA5" w14:textId="77777777" w:rsidR="00AA5C6B" w:rsidRDefault="00AA5C6B">
            <w:pPr>
              <w:pStyle w:val="TableParagraph"/>
              <w:rPr>
                <w:rFonts w:ascii="Times New Roman"/>
                <w:sz w:val="20"/>
              </w:rPr>
            </w:pPr>
          </w:p>
        </w:tc>
        <w:tc>
          <w:tcPr>
            <w:tcW w:w="516" w:type="dxa"/>
            <w:tcBorders>
              <w:bottom w:val="single" w:sz="12" w:space="0" w:color="000000"/>
            </w:tcBorders>
          </w:tcPr>
          <w:p w14:paraId="071F76E7" w14:textId="77777777" w:rsidR="00AA5C6B" w:rsidRDefault="00AA5C6B">
            <w:pPr>
              <w:pStyle w:val="TableParagraph"/>
              <w:rPr>
                <w:rFonts w:ascii="Times New Roman"/>
                <w:sz w:val="20"/>
              </w:rPr>
            </w:pPr>
          </w:p>
        </w:tc>
        <w:tc>
          <w:tcPr>
            <w:tcW w:w="517" w:type="dxa"/>
            <w:tcBorders>
              <w:bottom w:val="single" w:sz="12" w:space="0" w:color="000000"/>
            </w:tcBorders>
          </w:tcPr>
          <w:p w14:paraId="5D21323D" w14:textId="77777777" w:rsidR="00AA5C6B" w:rsidRDefault="00AA5C6B">
            <w:pPr>
              <w:pStyle w:val="TableParagraph"/>
              <w:rPr>
                <w:rFonts w:ascii="Times New Roman"/>
                <w:sz w:val="20"/>
              </w:rPr>
            </w:pPr>
          </w:p>
        </w:tc>
        <w:tc>
          <w:tcPr>
            <w:tcW w:w="516" w:type="dxa"/>
            <w:tcBorders>
              <w:bottom w:val="single" w:sz="12" w:space="0" w:color="000000"/>
            </w:tcBorders>
          </w:tcPr>
          <w:p w14:paraId="5D914273" w14:textId="77777777" w:rsidR="00AA5C6B" w:rsidRDefault="00AA5C6B">
            <w:pPr>
              <w:pStyle w:val="TableParagraph"/>
              <w:rPr>
                <w:rFonts w:ascii="Times New Roman"/>
                <w:sz w:val="20"/>
              </w:rPr>
            </w:pPr>
          </w:p>
        </w:tc>
      </w:tr>
      <w:tr w:rsidR="00AA5C6B" w14:paraId="5447AFF5" w14:textId="77777777">
        <w:trPr>
          <w:trHeight w:val="313"/>
        </w:trPr>
        <w:tc>
          <w:tcPr>
            <w:tcW w:w="6034" w:type="dxa"/>
            <w:tcBorders>
              <w:top w:val="single" w:sz="12" w:space="0" w:color="000000"/>
              <w:bottom w:val="single" w:sz="12" w:space="0" w:color="000000"/>
            </w:tcBorders>
          </w:tcPr>
          <w:p w14:paraId="5E6CF847" w14:textId="77777777" w:rsidR="00AA5C6B" w:rsidRDefault="00BD3163">
            <w:pPr>
              <w:pStyle w:val="TableParagraph"/>
              <w:spacing w:before="40"/>
              <w:ind w:right="103"/>
              <w:jc w:val="right"/>
              <w:rPr>
                <w:rFonts w:ascii="Calibri"/>
                <w:sz w:val="20"/>
              </w:rPr>
            </w:pPr>
            <w:r>
              <w:rPr>
                <w:rFonts w:ascii="Calibri"/>
                <w:sz w:val="20"/>
              </w:rPr>
              <w:t>Section Performance (pass / fail)</w:t>
            </w:r>
          </w:p>
        </w:tc>
        <w:tc>
          <w:tcPr>
            <w:tcW w:w="485" w:type="dxa"/>
            <w:tcBorders>
              <w:top w:val="single" w:sz="12" w:space="0" w:color="000000"/>
              <w:bottom w:val="single" w:sz="12" w:space="0" w:color="000000"/>
            </w:tcBorders>
            <w:shd w:val="clear" w:color="auto" w:fill="D9D9D9"/>
          </w:tcPr>
          <w:p w14:paraId="157D9B2E"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0EB6EFF5"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1B203EFB"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3F1CE6C5"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52CDE743"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402DCB0F"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37D3D07F"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53F26E01"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1672FC59" w14:textId="77777777" w:rsidR="00AA5C6B" w:rsidRDefault="00AA5C6B">
            <w:pPr>
              <w:pStyle w:val="TableParagraph"/>
              <w:rPr>
                <w:rFonts w:ascii="Times New Roman"/>
                <w:sz w:val="20"/>
              </w:rPr>
            </w:pPr>
          </w:p>
        </w:tc>
      </w:tr>
      <w:tr w:rsidR="00AA5C6B" w14:paraId="4ABADC4E" w14:textId="77777777">
        <w:trPr>
          <w:trHeight w:val="314"/>
        </w:trPr>
        <w:tc>
          <w:tcPr>
            <w:tcW w:w="6034" w:type="dxa"/>
            <w:tcBorders>
              <w:top w:val="single" w:sz="12" w:space="0" w:color="000000"/>
              <w:bottom w:val="single" w:sz="12" w:space="0" w:color="000000"/>
            </w:tcBorders>
          </w:tcPr>
          <w:p w14:paraId="5D362ABC" w14:textId="77777777" w:rsidR="00AA5C6B" w:rsidRDefault="00BD3163">
            <w:pPr>
              <w:pStyle w:val="TableParagraph"/>
              <w:spacing w:before="37"/>
              <w:ind w:right="101"/>
              <w:jc w:val="right"/>
              <w:rPr>
                <w:rFonts w:ascii="Calibri" w:hAnsi="Calibri"/>
                <w:sz w:val="20"/>
              </w:rPr>
            </w:pPr>
            <w:r>
              <w:rPr>
                <w:rFonts w:ascii="Calibri" w:hAnsi="Calibri"/>
                <w:sz w:val="20"/>
              </w:rPr>
              <w:t>Overall Performance (pass / defer / fail) – see guidance overleaf</w:t>
            </w:r>
          </w:p>
        </w:tc>
        <w:tc>
          <w:tcPr>
            <w:tcW w:w="485" w:type="dxa"/>
            <w:tcBorders>
              <w:top w:val="single" w:sz="12" w:space="0" w:color="000000"/>
              <w:bottom w:val="single" w:sz="12" w:space="0" w:color="000000"/>
            </w:tcBorders>
            <w:shd w:val="clear" w:color="auto" w:fill="D9D9D9"/>
          </w:tcPr>
          <w:p w14:paraId="02125B3F"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15433769"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4EB1817A"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0AC0F6FF"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27D047AA"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7C5A12FB"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2697194D" w14:textId="77777777" w:rsidR="00AA5C6B" w:rsidRDefault="00AA5C6B">
            <w:pPr>
              <w:pStyle w:val="TableParagraph"/>
              <w:rPr>
                <w:rFonts w:ascii="Times New Roman"/>
                <w:sz w:val="20"/>
              </w:rPr>
            </w:pPr>
          </w:p>
        </w:tc>
        <w:tc>
          <w:tcPr>
            <w:tcW w:w="517" w:type="dxa"/>
            <w:tcBorders>
              <w:top w:val="single" w:sz="12" w:space="0" w:color="000000"/>
              <w:bottom w:val="single" w:sz="12" w:space="0" w:color="000000"/>
            </w:tcBorders>
          </w:tcPr>
          <w:p w14:paraId="0DB26B07" w14:textId="77777777" w:rsidR="00AA5C6B" w:rsidRDefault="00AA5C6B">
            <w:pPr>
              <w:pStyle w:val="TableParagraph"/>
              <w:rPr>
                <w:rFonts w:ascii="Times New Roman"/>
                <w:sz w:val="20"/>
              </w:rPr>
            </w:pPr>
          </w:p>
        </w:tc>
        <w:tc>
          <w:tcPr>
            <w:tcW w:w="516" w:type="dxa"/>
            <w:tcBorders>
              <w:top w:val="single" w:sz="12" w:space="0" w:color="000000"/>
              <w:bottom w:val="single" w:sz="12" w:space="0" w:color="000000"/>
            </w:tcBorders>
          </w:tcPr>
          <w:p w14:paraId="10C0AD09" w14:textId="77777777" w:rsidR="00AA5C6B" w:rsidRDefault="00AA5C6B">
            <w:pPr>
              <w:pStyle w:val="TableParagraph"/>
              <w:rPr>
                <w:rFonts w:ascii="Times New Roman"/>
                <w:sz w:val="20"/>
              </w:rPr>
            </w:pPr>
          </w:p>
        </w:tc>
      </w:tr>
    </w:tbl>
    <w:p w14:paraId="7DA2725A" w14:textId="77777777" w:rsidR="00AA5C6B" w:rsidRDefault="00AA5C6B">
      <w:pPr>
        <w:pStyle w:val="BodyText"/>
        <w:rPr>
          <w:sz w:val="20"/>
        </w:rPr>
      </w:pPr>
    </w:p>
    <w:p w14:paraId="5C09D49D" w14:textId="77777777" w:rsidR="00AA5C6B" w:rsidRDefault="00BD3163">
      <w:pPr>
        <w:pStyle w:val="BodyText"/>
        <w:spacing w:before="186"/>
        <w:ind w:left="120"/>
      </w:pPr>
      <w:r>
        <w:t>PC = Performance criteria</w:t>
      </w:r>
    </w:p>
    <w:p w14:paraId="002E76DC" w14:textId="77777777" w:rsidR="00AA5C6B" w:rsidRDefault="00AA5C6B">
      <w:pPr>
        <w:sectPr w:rsidR="00AA5C6B">
          <w:type w:val="continuous"/>
          <w:pgSz w:w="11910" w:h="16840"/>
          <w:pgMar w:top="380" w:right="420" w:bottom="280" w:left="600" w:header="720" w:footer="720" w:gutter="0"/>
          <w:cols w:space="720"/>
        </w:sectPr>
      </w:pPr>
    </w:p>
    <w:p w14:paraId="11929803" w14:textId="77777777" w:rsidR="00AA5C6B" w:rsidRDefault="00BD3163">
      <w:pPr>
        <w:pStyle w:val="BodyText"/>
        <w:spacing w:before="38"/>
        <w:ind w:left="120"/>
      </w:pPr>
      <w:r>
        <w:rPr>
          <w:u w:val="single"/>
        </w:rPr>
        <w:lastRenderedPageBreak/>
        <w:t>GUIDANCE</w:t>
      </w:r>
    </w:p>
    <w:p w14:paraId="3FDE6683" w14:textId="77777777" w:rsidR="00AA5C6B" w:rsidRDefault="00BD3163">
      <w:pPr>
        <w:pStyle w:val="Heading1"/>
        <w:spacing w:before="160"/>
      </w:pPr>
      <w:r>
        <w:t>Form to be used in conjunction with the Learning Outcomes and Performance / Marking Criteria Matrix supplied.</w:t>
      </w:r>
    </w:p>
    <w:p w14:paraId="520F7301" w14:textId="77777777" w:rsidR="00AA5C6B" w:rsidRDefault="00BD3163">
      <w:pPr>
        <w:pStyle w:val="BodyText"/>
        <w:spacing w:before="160"/>
        <w:ind w:left="120" w:right="740"/>
      </w:pPr>
      <w:r>
        <w:t>It is essential that an accurate record of the assessment is kept which reflects candidates’ performances. These records should be kept for a mini</w:t>
      </w:r>
      <w:r>
        <w:t>mum of 12 months after the assessment in case of inspection by the SQA authorities. This recording sheet could be laminated, recordings made on it and then photographed for digital storing along with other records of candidates’ performances.</w:t>
      </w:r>
    </w:p>
    <w:p w14:paraId="35BBE15A" w14:textId="77777777" w:rsidR="00AA5C6B" w:rsidRDefault="00BD3163">
      <w:pPr>
        <w:pStyle w:val="BodyText"/>
        <w:spacing w:before="157"/>
        <w:ind w:left="120"/>
      </w:pPr>
      <w:r>
        <w:t>When completi</w:t>
      </w:r>
      <w:r>
        <w:t>ng the record of the assessment it is suggested you use the following in the individual candidate’s</w:t>
      </w:r>
    </w:p>
    <w:p w14:paraId="03C11A6F" w14:textId="77777777" w:rsidR="00AA5C6B" w:rsidRDefault="00BD3163">
      <w:pPr>
        <w:pStyle w:val="BodyText"/>
        <w:spacing w:before="4"/>
        <w:ind w:left="120"/>
      </w:pPr>
      <w:r>
        <w:t>name column against the various learning outcomes.</w:t>
      </w:r>
    </w:p>
    <w:p w14:paraId="221FB48C" w14:textId="77777777" w:rsidR="00AA5C6B" w:rsidRDefault="00BD3163">
      <w:pPr>
        <w:pStyle w:val="BodyText"/>
        <w:spacing w:before="160"/>
        <w:ind w:left="840"/>
      </w:pPr>
      <w:r>
        <w:rPr>
          <w:rFonts w:ascii="Segoe UI Emoji" w:hAnsi="Segoe UI Emoji"/>
          <w:b/>
        </w:rPr>
        <w:t>✔</w:t>
      </w:r>
      <w:r>
        <w:rPr>
          <w:rFonts w:ascii="Segoe UI Emoji" w:hAnsi="Segoe UI Emoji"/>
          <w:b/>
        </w:rPr>
        <w:t xml:space="preserve"> </w:t>
      </w:r>
      <w:r>
        <w:t>- to indicate that the candidate has demonstrated the standard required.</w:t>
      </w:r>
    </w:p>
    <w:p w14:paraId="355E1662" w14:textId="77777777" w:rsidR="00AA5C6B" w:rsidRDefault="00BD3163">
      <w:pPr>
        <w:pStyle w:val="BodyText"/>
        <w:spacing w:before="160"/>
        <w:ind w:left="840"/>
      </w:pPr>
      <w:r>
        <w:rPr>
          <w:b/>
          <w:sz w:val="24"/>
        </w:rPr>
        <w:t xml:space="preserve">X </w:t>
      </w:r>
      <w:r>
        <w:t>- to indicate the candidate did not meet the standard required</w:t>
      </w:r>
    </w:p>
    <w:p w14:paraId="758D77ED" w14:textId="77777777" w:rsidR="00AA5C6B" w:rsidRDefault="00BD3163">
      <w:pPr>
        <w:pStyle w:val="Heading1"/>
        <w:spacing w:line="261" w:lineRule="auto"/>
        <w:ind w:right="740"/>
      </w:pPr>
      <w:r>
        <w:t>LO3 and LO4 are primarily judged by written or oral questioning with evidence taken also from observation in addition.</w:t>
      </w:r>
    </w:p>
    <w:p w14:paraId="4F3EC67E" w14:textId="77777777" w:rsidR="00AA5C6B" w:rsidRDefault="00BD3163">
      <w:pPr>
        <w:pStyle w:val="BodyText"/>
        <w:spacing w:before="155"/>
        <w:ind w:left="120" w:right="740"/>
      </w:pPr>
      <w:r>
        <w:rPr>
          <w:b/>
        </w:rPr>
        <w:t xml:space="preserve">PASS </w:t>
      </w:r>
      <w:r>
        <w:t xml:space="preserve">= awarded where the candidate has demonstrated appropriate knowledge and application of the learning outcomes </w:t>
      </w:r>
      <w:r>
        <w:rPr>
          <w:b/>
        </w:rPr>
        <w:t xml:space="preserve">in all four Learning Outcome Sections. </w:t>
      </w:r>
      <w:r>
        <w:t xml:space="preserve">To gain </w:t>
      </w:r>
      <w:r>
        <w:rPr>
          <w:b/>
        </w:rPr>
        <w:t xml:space="preserve">a </w:t>
      </w:r>
      <w:r>
        <w:t>PASS in a Learning Outcome section the required standard should be achieved in at least hal</w:t>
      </w:r>
      <w:r>
        <w:t>f of the performance criteria.</w:t>
      </w:r>
    </w:p>
    <w:p w14:paraId="3651B24E" w14:textId="77777777" w:rsidR="00AA5C6B" w:rsidRDefault="00BD3163">
      <w:pPr>
        <w:pStyle w:val="BodyText"/>
        <w:spacing w:before="159" w:line="242" w:lineRule="auto"/>
        <w:ind w:left="120" w:right="772"/>
      </w:pPr>
      <w:r>
        <w:rPr>
          <w:b/>
        </w:rPr>
        <w:t xml:space="preserve">DEFER </w:t>
      </w:r>
      <w:r>
        <w:t xml:space="preserve">= awarded where the candidate has not demonstrated the standard required in </w:t>
      </w:r>
      <w:r>
        <w:rPr>
          <w:b/>
        </w:rPr>
        <w:t xml:space="preserve">one of the four </w:t>
      </w:r>
      <w:r>
        <w:t>Learning Outcome Sections. An action plan should be given to the candidate and a copy attached to this checklist. The candidate</w:t>
      </w:r>
      <w:r>
        <w:t xml:space="preserve"> need only be reassessed in that section and may do so after 1 month has elapsed.</w:t>
      </w:r>
    </w:p>
    <w:p w14:paraId="77322EB4" w14:textId="77777777" w:rsidR="00AA5C6B" w:rsidRDefault="00BD3163">
      <w:pPr>
        <w:pStyle w:val="BodyText"/>
        <w:spacing w:before="154"/>
        <w:ind w:left="120" w:right="1020"/>
        <w:jc w:val="both"/>
      </w:pPr>
      <w:r>
        <w:rPr>
          <w:b/>
        </w:rPr>
        <w:t xml:space="preserve">FAIL </w:t>
      </w:r>
      <w:r>
        <w:t xml:space="preserve">= where the candidate has not demonstrated the standard required in </w:t>
      </w:r>
      <w:r>
        <w:rPr>
          <w:b/>
        </w:rPr>
        <w:t xml:space="preserve">two or more of the four </w:t>
      </w:r>
      <w:r>
        <w:t>Learning Outcome Sections. An action plan should be given to the candidate an</w:t>
      </w:r>
      <w:r>
        <w:t>d a copy attached to this checklist. The candidate needs to repeat the course.</w:t>
      </w:r>
    </w:p>
    <w:p w14:paraId="5B369D75" w14:textId="77777777" w:rsidR="00AA5C6B" w:rsidRDefault="00AA5C6B">
      <w:pPr>
        <w:jc w:val="both"/>
        <w:sectPr w:rsidR="00AA5C6B">
          <w:pgSz w:w="11910" w:h="16840"/>
          <w:pgMar w:top="800" w:right="420" w:bottom="280" w:left="600" w:header="720" w:footer="720" w:gutter="0"/>
          <w:cols w:space="720"/>
        </w:sectPr>
      </w:pPr>
    </w:p>
    <w:tbl>
      <w:tblPr>
        <w:tblW w:w="0" w:type="auto"/>
        <w:tblInd w:w="120" w:type="dxa"/>
        <w:tblBorders>
          <w:top w:val="single" w:sz="8" w:space="0" w:color="6F2F9F"/>
          <w:left w:val="single" w:sz="8" w:space="0" w:color="6F2F9F"/>
          <w:bottom w:val="single" w:sz="8" w:space="0" w:color="6F2F9F"/>
          <w:right w:val="single" w:sz="8" w:space="0" w:color="6F2F9F"/>
          <w:insideH w:val="single" w:sz="8" w:space="0" w:color="6F2F9F"/>
          <w:insideV w:val="single" w:sz="8" w:space="0" w:color="6F2F9F"/>
        </w:tblBorders>
        <w:tblLayout w:type="fixed"/>
        <w:tblCellMar>
          <w:left w:w="0" w:type="dxa"/>
          <w:right w:w="0" w:type="dxa"/>
        </w:tblCellMar>
        <w:tblLook w:val="01E0" w:firstRow="1" w:lastRow="1" w:firstColumn="1" w:lastColumn="1" w:noHBand="0" w:noVBand="0"/>
      </w:tblPr>
      <w:tblGrid>
        <w:gridCol w:w="3565"/>
        <w:gridCol w:w="2689"/>
        <w:gridCol w:w="2269"/>
        <w:gridCol w:w="1989"/>
        <w:gridCol w:w="4573"/>
      </w:tblGrid>
      <w:tr w:rsidR="00AA5C6B" w14:paraId="7F35BCBC" w14:textId="77777777">
        <w:trPr>
          <w:trHeight w:val="460"/>
        </w:trPr>
        <w:tc>
          <w:tcPr>
            <w:tcW w:w="3565" w:type="dxa"/>
            <w:shd w:val="clear" w:color="auto" w:fill="FFF1CC"/>
          </w:tcPr>
          <w:p w14:paraId="59438B43" w14:textId="77777777" w:rsidR="00AA5C6B" w:rsidRDefault="00BD3163">
            <w:pPr>
              <w:pStyle w:val="TableParagraph"/>
              <w:spacing w:line="223" w:lineRule="exact"/>
              <w:ind w:left="102"/>
              <w:rPr>
                <w:b/>
                <w:sz w:val="20"/>
              </w:rPr>
            </w:pPr>
            <w:r>
              <w:rPr>
                <w:b/>
                <w:color w:val="6F2F9F"/>
                <w:sz w:val="20"/>
              </w:rPr>
              <w:lastRenderedPageBreak/>
              <w:t>Learning outcome 1:</w:t>
            </w:r>
          </w:p>
          <w:p w14:paraId="0F42698D" w14:textId="77777777" w:rsidR="00AA5C6B" w:rsidRDefault="00BD3163">
            <w:pPr>
              <w:pStyle w:val="TableParagraph"/>
              <w:spacing w:before="2" w:line="215" w:lineRule="exact"/>
              <w:ind w:left="102"/>
              <w:rPr>
                <w:sz w:val="20"/>
              </w:rPr>
            </w:pPr>
            <w:r>
              <w:rPr>
                <w:color w:val="6F2F9F"/>
                <w:sz w:val="20"/>
              </w:rPr>
              <w:t>(What you want the candidate to do)</w:t>
            </w:r>
          </w:p>
        </w:tc>
        <w:tc>
          <w:tcPr>
            <w:tcW w:w="11520" w:type="dxa"/>
            <w:gridSpan w:val="4"/>
          </w:tcPr>
          <w:p w14:paraId="01D80265" w14:textId="77777777" w:rsidR="00AA5C6B" w:rsidRDefault="00BD3163">
            <w:pPr>
              <w:pStyle w:val="TableParagraph"/>
              <w:spacing w:line="223" w:lineRule="exact"/>
              <w:ind w:left="110"/>
              <w:rPr>
                <w:sz w:val="20"/>
              </w:rPr>
            </w:pPr>
            <w:r>
              <w:rPr>
                <w:sz w:val="20"/>
              </w:rPr>
              <w:t>Demonstrate competence in the Technical Skills required for navigating in Bronze terrain (gentle, rolling t</w:t>
            </w:r>
            <w:r>
              <w:rPr>
                <w:sz w:val="20"/>
              </w:rPr>
              <w:t>errain in lowland</w:t>
            </w:r>
          </w:p>
          <w:p w14:paraId="56E08AB2" w14:textId="77777777" w:rsidR="00AA5C6B" w:rsidRDefault="00BD3163">
            <w:pPr>
              <w:pStyle w:val="TableParagraph"/>
              <w:spacing w:before="2" w:line="215" w:lineRule="exact"/>
              <w:ind w:left="110"/>
              <w:rPr>
                <w:sz w:val="20"/>
              </w:rPr>
            </w:pPr>
            <w:r>
              <w:rPr>
                <w:sz w:val="20"/>
              </w:rPr>
              <w:t>areas with well-defined boundary features where navigation will be primarily on roads, tracks and well-defined paths).</w:t>
            </w:r>
          </w:p>
        </w:tc>
      </w:tr>
      <w:tr w:rsidR="00AA5C6B" w14:paraId="247ED7A8" w14:textId="77777777">
        <w:trPr>
          <w:trHeight w:val="460"/>
        </w:trPr>
        <w:tc>
          <w:tcPr>
            <w:tcW w:w="6254" w:type="dxa"/>
            <w:gridSpan w:val="2"/>
            <w:shd w:val="clear" w:color="auto" w:fill="FFF1CC"/>
          </w:tcPr>
          <w:p w14:paraId="4B96629F" w14:textId="77777777" w:rsidR="00AA5C6B" w:rsidRDefault="00BD3163">
            <w:pPr>
              <w:pStyle w:val="TableParagraph"/>
              <w:spacing w:line="223" w:lineRule="exact"/>
              <w:ind w:left="102"/>
              <w:rPr>
                <w:sz w:val="20"/>
              </w:rPr>
            </w:pPr>
            <w:r>
              <w:rPr>
                <w:b/>
                <w:color w:val="6F2F9F"/>
                <w:sz w:val="20"/>
              </w:rPr>
              <w:t xml:space="preserve">Performance Criteria: </w:t>
            </w:r>
            <w:r>
              <w:rPr>
                <w:color w:val="6F2F9F"/>
                <w:sz w:val="20"/>
              </w:rPr>
              <w:t>(How you want the candidate to do it)</w:t>
            </w:r>
          </w:p>
        </w:tc>
        <w:tc>
          <w:tcPr>
            <w:tcW w:w="2269" w:type="dxa"/>
            <w:shd w:val="clear" w:color="auto" w:fill="FFF1CC"/>
          </w:tcPr>
          <w:p w14:paraId="63523E02" w14:textId="77777777" w:rsidR="00AA5C6B" w:rsidRDefault="00BD3163">
            <w:pPr>
              <w:pStyle w:val="TableParagraph"/>
              <w:spacing w:line="223" w:lineRule="exact"/>
              <w:ind w:left="109"/>
              <w:rPr>
                <w:b/>
                <w:sz w:val="20"/>
              </w:rPr>
            </w:pPr>
            <w:r>
              <w:rPr>
                <w:b/>
                <w:color w:val="6F2F9F"/>
                <w:sz w:val="20"/>
              </w:rPr>
              <w:t>Assessment Method</w:t>
            </w:r>
          </w:p>
        </w:tc>
        <w:tc>
          <w:tcPr>
            <w:tcW w:w="1989" w:type="dxa"/>
            <w:shd w:val="clear" w:color="auto" w:fill="FFF1CC"/>
          </w:tcPr>
          <w:p w14:paraId="6521C12B" w14:textId="77777777" w:rsidR="00AA5C6B" w:rsidRDefault="00BD3163">
            <w:pPr>
              <w:pStyle w:val="TableParagraph"/>
              <w:spacing w:line="223" w:lineRule="exact"/>
              <w:ind w:left="109"/>
              <w:rPr>
                <w:b/>
                <w:sz w:val="20"/>
              </w:rPr>
            </w:pPr>
            <w:r>
              <w:rPr>
                <w:b/>
                <w:color w:val="6F2F9F"/>
                <w:sz w:val="20"/>
              </w:rPr>
              <w:t>Assessment Title</w:t>
            </w:r>
          </w:p>
        </w:tc>
        <w:tc>
          <w:tcPr>
            <w:tcW w:w="4573" w:type="dxa"/>
            <w:shd w:val="clear" w:color="auto" w:fill="FFF1CC"/>
          </w:tcPr>
          <w:p w14:paraId="5AFC84C8" w14:textId="77777777" w:rsidR="00AA5C6B" w:rsidRDefault="00BD3163">
            <w:pPr>
              <w:pStyle w:val="TableParagraph"/>
              <w:spacing w:line="223" w:lineRule="exact"/>
              <w:ind w:left="104"/>
              <w:rPr>
                <w:b/>
                <w:sz w:val="20"/>
              </w:rPr>
            </w:pPr>
            <w:r>
              <w:rPr>
                <w:b/>
                <w:color w:val="6F2F9F"/>
                <w:sz w:val="20"/>
              </w:rPr>
              <w:t>Marking Criteria</w:t>
            </w:r>
          </w:p>
        </w:tc>
      </w:tr>
      <w:tr w:rsidR="00AA5C6B" w14:paraId="2D4AD628" w14:textId="77777777">
        <w:trPr>
          <w:trHeight w:val="704"/>
        </w:trPr>
        <w:tc>
          <w:tcPr>
            <w:tcW w:w="6254" w:type="dxa"/>
            <w:gridSpan w:val="2"/>
          </w:tcPr>
          <w:p w14:paraId="31240A32" w14:textId="77777777" w:rsidR="00AA5C6B" w:rsidRDefault="00BD3163">
            <w:pPr>
              <w:pStyle w:val="TableParagraph"/>
              <w:spacing w:line="242" w:lineRule="auto"/>
              <w:ind w:left="102" w:right="397"/>
              <w:rPr>
                <w:sz w:val="20"/>
              </w:rPr>
            </w:pPr>
            <w:r>
              <w:rPr>
                <w:sz w:val="20"/>
              </w:rPr>
              <w:t>1.1 Orientate a map using handrails, obvious point features and major landforms.</w:t>
            </w:r>
          </w:p>
        </w:tc>
        <w:tc>
          <w:tcPr>
            <w:tcW w:w="2269" w:type="dxa"/>
          </w:tcPr>
          <w:p w14:paraId="4EA7E28D" w14:textId="77777777" w:rsidR="00AA5C6B" w:rsidRDefault="00BD3163">
            <w:pPr>
              <w:pStyle w:val="TableParagraph"/>
              <w:spacing w:line="223" w:lineRule="exact"/>
              <w:ind w:left="109"/>
              <w:rPr>
                <w:sz w:val="20"/>
              </w:rPr>
            </w:pPr>
            <w:r>
              <w:rPr>
                <w:sz w:val="20"/>
              </w:rPr>
              <w:t>Practical activity</w:t>
            </w:r>
          </w:p>
        </w:tc>
        <w:tc>
          <w:tcPr>
            <w:tcW w:w="1989" w:type="dxa"/>
          </w:tcPr>
          <w:p w14:paraId="19AB1284" w14:textId="77777777" w:rsidR="00AA5C6B" w:rsidRDefault="00BD3163">
            <w:pPr>
              <w:pStyle w:val="TableParagraph"/>
              <w:spacing w:line="242" w:lineRule="auto"/>
              <w:ind w:left="109" w:right="327"/>
              <w:rPr>
                <w:sz w:val="20"/>
              </w:rPr>
            </w:pPr>
            <w:r>
              <w:rPr>
                <w:sz w:val="20"/>
              </w:rPr>
              <w:t>Orientation using features</w:t>
            </w:r>
          </w:p>
        </w:tc>
        <w:tc>
          <w:tcPr>
            <w:tcW w:w="4573" w:type="dxa"/>
          </w:tcPr>
          <w:p w14:paraId="52F21CE1" w14:textId="77777777" w:rsidR="00AA5C6B" w:rsidRDefault="00BD3163">
            <w:pPr>
              <w:pStyle w:val="TableParagraph"/>
              <w:numPr>
                <w:ilvl w:val="0"/>
                <w:numId w:val="16"/>
              </w:numPr>
              <w:tabs>
                <w:tab w:val="left" w:pos="137"/>
              </w:tabs>
              <w:ind w:right="303"/>
              <w:rPr>
                <w:sz w:val="20"/>
              </w:rPr>
            </w:pPr>
            <w:r>
              <w:rPr>
                <w:sz w:val="20"/>
              </w:rPr>
              <w:t>Can the candidate align the map to the</w:t>
            </w:r>
            <w:r>
              <w:rPr>
                <w:spacing w:val="-16"/>
                <w:sz w:val="20"/>
              </w:rPr>
              <w:t xml:space="preserve"> </w:t>
            </w:r>
            <w:r>
              <w:rPr>
                <w:sz w:val="20"/>
              </w:rPr>
              <w:t>ground using obvious landscape</w:t>
            </w:r>
            <w:r>
              <w:rPr>
                <w:spacing w:val="-1"/>
                <w:sz w:val="20"/>
              </w:rPr>
              <w:t xml:space="preserve"> </w:t>
            </w:r>
            <w:r>
              <w:rPr>
                <w:sz w:val="20"/>
              </w:rPr>
              <w:t>features?</w:t>
            </w:r>
          </w:p>
        </w:tc>
      </w:tr>
      <w:tr w:rsidR="00AA5C6B" w14:paraId="6063E055" w14:textId="77777777">
        <w:trPr>
          <w:trHeight w:val="931"/>
        </w:trPr>
        <w:tc>
          <w:tcPr>
            <w:tcW w:w="6254" w:type="dxa"/>
            <w:gridSpan w:val="2"/>
          </w:tcPr>
          <w:p w14:paraId="2B067E05" w14:textId="77777777" w:rsidR="00AA5C6B" w:rsidRDefault="00BD3163">
            <w:pPr>
              <w:pStyle w:val="TableParagraph"/>
              <w:spacing w:line="242" w:lineRule="auto"/>
              <w:ind w:left="102" w:right="564"/>
              <w:rPr>
                <w:sz w:val="20"/>
              </w:rPr>
            </w:pPr>
            <w:r>
              <w:rPr>
                <w:sz w:val="20"/>
              </w:rPr>
              <w:t>1.2 Orientate a map by aligning a compass needle against grid north.</w:t>
            </w:r>
          </w:p>
        </w:tc>
        <w:tc>
          <w:tcPr>
            <w:tcW w:w="2269" w:type="dxa"/>
          </w:tcPr>
          <w:p w14:paraId="331D5637" w14:textId="77777777" w:rsidR="00AA5C6B" w:rsidRDefault="00BD3163">
            <w:pPr>
              <w:pStyle w:val="TableParagraph"/>
              <w:spacing w:line="223" w:lineRule="exact"/>
              <w:ind w:left="109"/>
              <w:rPr>
                <w:sz w:val="20"/>
              </w:rPr>
            </w:pPr>
            <w:r>
              <w:rPr>
                <w:sz w:val="20"/>
              </w:rPr>
              <w:t>Practical activity</w:t>
            </w:r>
          </w:p>
        </w:tc>
        <w:tc>
          <w:tcPr>
            <w:tcW w:w="1989" w:type="dxa"/>
          </w:tcPr>
          <w:p w14:paraId="07815200" w14:textId="77777777" w:rsidR="00AA5C6B" w:rsidRDefault="00BD3163">
            <w:pPr>
              <w:pStyle w:val="TableParagraph"/>
              <w:spacing w:line="242" w:lineRule="auto"/>
              <w:ind w:left="109" w:right="327"/>
              <w:rPr>
                <w:sz w:val="20"/>
              </w:rPr>
            </w:pPr>
            <w:r>
              <w:rPr>
                <w:sz w:val="20"/>
              </w:rPr>
              <w:t>Orientation using compass</w:t>
            </w:r>
          </w:p>
        </w:tc>
        <w:tc>
          <w:tcPr>
            <w:tcW w:w="4573" w:type="dxa"/>
          </w:tcPr>
          <w:p w14:paraId="0733918F" w14:textId="77777777" w:rsidR="00AA5C6B" w:rsidRDefault="00BD3163">
            <w:pPr>
              <w:pStyle w:val="TableParagraph"/>
              <w:numPr>
                <w:ilvl w:val="0"/>
                <w:numId w:val="15"/>
              </w:numPr>
              <w:tabs>
                <w:tab w:val="left" w:pos="137"/>
              </w:tabs>
              <w:ind w:right="112"/>
              <w:rPr>
                <w:sz w:val="20"/>
              </w:rPr>
            </w:pPr>
            <w:r>
              <w:rPr>
                <w:sz w:val="20"/>
              </w:rPr>
              <w:t>Can the candidate align the map to the ground by lining up north on the compass with grid north on the</w:t>
            </w:r>
            <w:r>
              <w:rPr>
                <w:spacing w:val="-1"/>
                <w:sz w:val="20"/>
              </w:rPr>
              <w:t xml:space="preserve"> </w:t>
            </w:r>
            <w:r>
              <w:rPr>
                <w:sz w:val="20"/>
              </w:rPr>
              <w:t>map?</w:t>
            </w:r>
          </w:p>
        </w:tc>
      </w:tr>
      <w:tr w:rsidR="00AA5C6B" w14:paraId="4DF62FF8" w14:textId="77777777">
        <w:trPr>
          <w:trHeight w:val="1652"/>
        </w:trPr>
        <w:tc>
          <w:tcPr>
            <w:tcW w:w="6254" w:type="dxa"/>
            <w:gridSpan w:val="2"/>
          </w:tcPr>
          <w:p w14:paraId="72A1FE5C" w14:textId="77777777" w:rsidR="00AA5C6B" w:rsidRDefault="00BD3163">
            <w:pPr>
              <w:pStyle w:val="TableParagraph"/>
              <w:spacing w:line="242" w:lineRule="auto"/>
              <w:ind w:left="102" w:right="397"/>
              <w:rPr>
                <w:sz w:val="20"/>
              </w:rPr>
            </w:pPr>
            <w:r>
              <w:rPr>
                <w:sz w:val="20"/>
              </w:rPr>
              <w:t>1.3 Relate prominent landforms such as large hills and valleys to corresponding contour information on a map.</w:t>
            </w:r>
          </w:p>
        </w:tc>
        <w:tc>
          <w:tcPr>
            <w:tcW w:w="2269" w:type="dxa"/>
          </w:tcPr>
          <w:p w14:paraId="4BA7F553" w14:textId="77777777" w:rsidR="00AA5C6B" w:rsidRDefault="00BD3163">
            <w:pPr>
              <w:pStyle w:val="TableParagraph"/>
              <w:spacing w:line="223" w:lineRule="exact"/>
              <w:ind w:left="109"/>
              <w:rPr>
                <w:sz w:val="20"/>
              </w:rPr>
            </w:pPr>
            <w:r>
              <w:rPr>
                <w:sz w:val="20"/>
              </w:rPr>
              <w:t>Practical activity</w:t>
            </w:r>
          </w:p>
        </w:tc>
        <w:tc>
          <w:tcPr>
            <w:tcW w:w="1989" w:type="dxa"/>
          </w:tcPr>
          <w:p w14:paraId="057B4C32" w14:textId="77777777" w:rsidR="00AA5C6B" w:rsidRDefault="00BD3163">
            <w:pPr>
              <w:pStyle w:val="TableParagraph"/>
              <w:spacing w:line="242" w:lineRule="auto"/>
              <w:ind w:left="109" w:right="672"/>
              <w:rPr>
                <w:sz w:val="20"/>
              </w:rPr>
            </w:pPr>
            <w:r>
              <w:rPr>
                <w:sz w:val="20"/>
              </w:rPr>
              <w:t>Contour interpretation</w:t>
            </w:r>
          </w:p>
        </w:tc>
        <w:tc>
          <w:tcPr>
            <w:tcW w:w="4573" w:type="dxa"/>
          </w:tcPr>
          <w:p w14:paraId="6626C1E0" w14:textId="77777777" w:rsidR="00AA5C6B" w:rsidRDefault="00BD3163">
            <w:pPr>
              <w:pStyle w:val="TableParagraph"/>
              <w:numPr>
                <w:ilvl w:val="0"/>
                <w:numId w:val="14"/>
              </w:numPr>
              <w:tabs>
                <w:tab w:val="left" w:pos="137"/>
              </w:tabs>
              <w:ind w:right="141"/>
              <w:rPr>
                <w:sz w:val="20"/>
              </w:rPr>
            </w:pPr>
            <w:r>
              <w:rPr>
                <w:sz w:val="20"/>
              </w:rPr>
              <w:t>Can the candidate identify obvious landforms on a map and point them out in the</w:t>
            </w:r>
            <w:r>
              <w:rPr>
                <w:spacing w:val="-8"/>
                <w:sz w:val="20"/>
              </w:rPr>
              <w:t xml:space="preserve"> </w:t>
            </w:r>
            <w:r>
              <w:rPr>
                <w:sz w:val="20"/>
              </w:rPr>
              <w:t>landscape?</w:t>
            </w:r>
          </w:p>
          <w:p w14:paraId="77E8928D" w14:textId="77777777" w:rsidR="00AA5C6B" w:rsidRDefault="00BD3163">
            <w:pPr>
              <w:pStyle w:val="TableParagraph"/>
              <w:numPr>
                <w:ilvl w:val="0"/>
                <w:numId w:val="14"/>
              </w:numPr>
              <w:tabs>
                <w:tab w:val="left" w:pos="137"/>
              </w:tabs>
              <w:ind w:right="210"/>
              <w:rPr>
                <w:sz w:val="20"/>
              </w:rPr>
            </w:pPr>
            <w:r>
              <w:rPr>
                <w:sz w:val="20"/>
              </w:rPr>
              <w:t>Can the candi</w:t>
            </w:r>
            <w:r>
              <w:rPr>
                <w:sz w:val="20"/>
              </w:rPr>
              <w:t xml:space="preserve">date identify obvious landforms </w:t>
            </w:r>
            <w:r>
              <w:rPr>
                <w:spacing w:val="-3"/>
                <w:sz w:val="20"/>
              </w:rPr>
              <w:t xml:space="preserve">in </w:t>
            </w:r>
            <w:r>
              <w:rPr>
                <w:sz w:val="20"/>
              </w:rPr>
              <w:t>the landscape and point them out on a</w:t>
            </w:r>
            <w:r>
              <w:rPr>
                <w:spacing w:val="-5"/>
                <w:sz w:val="20"/>
              </w:rPr>
              <w:t xml:space="preserve"> </w:t>
            </w:r>
            <w:r>
              <w:rPr>
                <w:sz w:val="20"/>
              </w:rPr>
              <w:t>map?</w:t>
            </w:r>
          </w:p>
          <w:p w14:paraId="304B25CE" w14:textId="77777777" w:rsidR="00AA5C6B" w:rsidRDefault="00BD3163">
            <w:pPr>
              <w:pStyle w:val="TableParagraph"/>
              <w:numPr>
                <w:ilvl w:val="0"/>
                <w:numId w:val="14"/>
              </w:numPr>
              <w:tabs>
                <w:tab w:val="left" w:pos="137"/>
              </w:tabs>
              <w:ind w:right="101"/>
              <w:rPr>
                <w:sz w:val="20"/>
              </w:rPr>
            </w:pPr>
            <w:r>
              <w:rPr>
                <w:sz w:val="20"/>
              </w:rPr>
              <w:t>Can the candidate relate simple contour patterns on a map to their shape in reality?</w:t>
            </w:r>
          </w:p>
        </w:tc>
      </w:tr>
      <w:tr w:rsidR="00AA5C6B" w14:paraId="00D88139" w14:textId="77777777">
        <w:trPr>
          <w:trHeight w:val="2329"/>
        </w:trPr>
        <w:tc>
          <w:tcPr>
            <w:tcW w:w="6254" w:type="dxa"/>
            <w:gridSpan w:val="2"/>
          </w:tcPr>
          <w:p w14:paraId="789B18A7" w14:textId="77777777" w:rsidR="00AA5C6B" w:rsidRDefault="00BD3163">
            <w:pPr>
              <w:pStyle w:val="TableParagraph"/>
              <w:spacing w:line="237" w:lineRule="auto"/>
              <w:ind w:left="102" w:right="108"/>
              <w:rPr>
                <w:sz w:val="20"/>
              </w:rPr>
            </w:pPr>
            <w:r>
              <w:rPr>
                <w:sz w:val="20"/>
              </w:rPr>
              <w:t>1.4 Measure horizontal distance on a map and estimate distance on the ground using simple visual judgements, pacing, and timing</w:t>
            </w:r>
          </w:p>
        </w:tc>
        <w:tc>
          <w:tcPr>
            <w:tcW w:w="2269" w:type="dxa"/>
          </w:tcPr>
          <w:p w14:paraId="710DBD85" w14:textId="77777777" w:rsidR="00AA5C6B" w:rsidRDefault="00BD3163">
            <w:pPr>
              <w:pStyle w:val="TableParagraph"/>
              <w:spacing w:line="223" w:lineRule="exact"/>
              <w:ind w:left="109"/>
              <w:rPr>
                <w:sz w:val="20"/>
              </w:rPr>
            </w:pPr>
            <w:r>
              <w:rPr>
                <w:sz w:val="20"/>
              </w:rPr>
              <w:t>Practical activity</w:t>
            </w:r>
          </w:p>
        </w:tc>
        <w:tc>
          <w:tcPr>
            <w:tcW w:w="1989" w:type="dxa"/>
          </w:tcPr>
          <w:p w14:paraId="372C8516" w14:textId="77777777" w:rsidR="00AA5C6B" w:rsidRDefault="00BD3163">
            <w:pPr>
              <w:pStyle w:val="TableParagraph"/>
              <w:spacing w:line="237" w:lineRule="auto"/>
              <w:ind w:left="109" w:right="906"/>
              <w:rPr>
                <w:sz w:val="20"/>
              </w:rPr>
            </w:pPr>
            <w:r>
              <w:rPr>
                <w:sz w:val="20"/>
              </w:rPr>
              <w:t>Distance judgement</w:t>
            </w:r>
          </w:p>
        </w:tc>
        <w:tc>
          <w:tcPr>
            <w:tcW w:w="4573" w:type="dxa"/>
          </w:tcPr>
          <w:p w14:paraId="41FA7AE1" w14:textId="77777777" w:rsidR="00AA5C6B" w:rsidRDefault="00BD3163">
            <w:pPr>
              <w:pStyle w:val="TableParagraph"/>
              <w:numPr>
                <w:ilvl w:val="0"/>
                <w:numId w:val="13"/>
              </w:numPr>
              <w:tabs>
                <w:tab w:val="left" w:pos="137"/>
              </w:tabs>
              <w:ind w:right="266"/>
              <w:rPr>
                <w:sz w:val="20"/>
              </w:rPr>
            </w:pPr>
            <w:r>
              <w:rPr>
                <w:sz w:val="20"/>
              </w:rPr>
              <w:t>Can the candidate measure distance on a map and know what that will be in reality on the g</w:t>
            </w:r>
            <w:r>
              <w:rPr>
                <w:sz w:val="20"/>
              </w:rPr>
              <w:t>round?</w:t>
            </w:r>
          </w:p>
          <w:p w14:paraId="4148D411" w14:textId="77777777" w:rsidR="00AA5C6B" w:rsidRDefault="00BD3163">
            <w:pPr>
              <w:pStyle w:val="TableParagraph"/>
              <w:numPr>
                <w:ilvl w:val="0"/>
                <w:numId w:val="13"/>
              </w:numPr>
              <w:tabs>
                <w:tab w:val="left" w:pos="137"/>
              </w:tabs>
              <w:ind w:right="350"/>
              <w:rPr>
                <w:sz w:val="20"/>
              </w:rPr>
            </w:pPr>
            <w:r>
              <w:rPr>
                <w:sz w:val="20"/>
              </w:rPr>
              <w:t>Using distance measured on a map, can the candidate judge that in reality on the ground</w:t>
            </w:r>
            <w:r>
              <w:rPr>
                <w:spacing w:val="-10"/>
                <w:sz w:val="20"/>
              </w:rPr>
              <w:t xml:space="preserve"> </w:t>
            </w:r>
            <w:r>
              <w:rPr>
                <w:sz w:val="20"/>
              </w:rPr>
              <w:t>–</w:t>
            </w:r>
          </w:p>
          <w:p w14:paraId="21FC7136" w14:textId="77777777" w:rsidR="00AA5C6B" w:rsidRDefault="00BD3163">
            <w:pPr>
              <w:pStyle w:val="TableParagraph"/>
              <w:numPr>
                <w:ilvl w:val="1"/>
                <w:numId w:val="13"/>
              </w:numPr>
              <w:tabs>
                <w:tab w:val="left" w:pos="441"/>
              </w:tabs>
              <w:spacing w:line="228" w:lineRule="exact"/>
              <w:rPr>
                <w:sz w:val="20"/>
              </w:rPr>
            </w:pPr>
            <w:r>
              <w:rPr>
                <w:sz w:val="20"/>
              </w:rPr>
              <w:t>by visually comparing with a known</w:t>
            </w:r>
            <w:r>
              <w:rPr>
                <w:spacing w:val="-11"/>
                <w:sz w:val="20"/>
              </w:rPr>
              <w:t xml:space="preserve"> </w:t>
            </w:r>
            <w:r>
              <w:rPr>
                <w:sz w:val="20"/>
              </w:rPr>
              <w:t>distance</w:t>
            </w:r>
          </w:p>
          <w:p w14:paraId="6C8FE0B5" w14:textId="77777777" w:rsidR="00AA5C6B" w:rsidRDefault="00BD3163">
            <w:pPr>
              <w:pStyle w:val="TableParagraph"/>
              <w:numPr>
                <w:ilvl w:val="1"/>
                <w:numId w:val="13"/>
              </w:numPr>
              <w:tabs>
                <w:tab w:val="left" w:pos="441"/>
              </w:tabs>
              <w:spacing w:line="229" w:lineRule="exact"/>
              <w:rPr>
                <w:sz w:val="20"/>
              </w:rPr>
            </w:pPr>
            <w:r>
              <w:rPr>
                <w:sz w:val="20"/>
              </w:rPr>
              <w:t>by using</w:t>
            </w:r>
            <w:r>
              <w:rPr>
                <w:spacing w:val="-1"/>
                <w:sz w:val="20"/>
              </w:rPr>
              <w:t xml:space="preserve"> </w:t>
            </w:r>
            <w:r>
              <w:rPr>
                <w:sz w:val="20"/>
              </w:rPr>
              <w:t>pacing</w:t>
            </w:r>
          </w:p>
          <w:p w14:paraId="66AC7384" w14:textId="77777777" w:rsidR="00AA5C6B" w:rsidRDefault="00BD3163">
            <w:pPr>
              <w:pStyle w:val="TableParagraph"/>
              <w:numPr>
                <w:ilvl w:val="1"/>
                <w:numId w:val="13"/>
              </w:numPr>
              <w:tabs>
                <w:tab w:val="left" w:pos="429"/>
              </w:tabs>
              <w:spacing w:line="242" w:lineRule="auto"/>
              <w:ind w:left="136" w:right="799" w:firstLine="0"/>
              <w:rPr>
                <w:sz w:val="20"/>
              </w:rPr>
            </w:pPr>
            <w:r>
              <w:rPr>
                <w:sz w:val="20"/>
              </w:rPr>
              <w:t>by using timing (adjustment for height change not</w:t>
            </w:r>
            <w:r>
              <w:rPr>
                <w:spacing w:val="-1"/>
                <w:sz w:val="20"/>
              </w:rPr>
              <w:t xml:space="preserve"> </w:t>
            </w:r>
            <w:r>
              <w:rPr>
                <w:sz w:val="20"/>
              </w:rPr>
              <w:t>needed)</w:t>
            </w:r>
          </w:p>
        </w:tc>
      </w:tr>
      <w:tr w:rsidR="00AA5C6B" w14:paraId="2923AF5D" w14:textId="77777777">
        <w:trPr>
          <w:trHeight w:val="3505"/>
        </w:trPr>
        <w:tc>
          <w:tcPr>
            <w:tcW w:w="6254" w:type="dxa"/>
            <w:gridSpan w:val="2"/>
          </w:tcPr>
          <w:p w14:paraId="0CE21B43" w14:textId="77777777" w:rsidR="00AA5C6B" w:rsidRDefault="00BD3163">
            <w:pPr>
              <w:pStyle w:val="TableParagraph"/>
              <w:ind w:left="102" w:right="307"/>
              <w:jc w:val="both"/>
              <w:rPr>
                <w:sz w:val="20"/>
              </w:rPr>
            </w:pPr>
            <w:r>
              <w:rPr>
                <w:sz w:val="20"/>
              </w:rPr>
              <w:t>1.5 Use 4 and 6 figure grid references with worded descriptions</w:t>
            </w:r>
            <w:r>
              <w:rPr>
                <w:spacing w:val="-19"/>
                <w:sz w:val="20"/>
              </w:rPr>
              <w:t xml:space="preserve"> </w:t>
            </w:r>
            <w:r>
              <w:rPr>
                <w:sz w:val="20"/>
              </w:rPr>
              <w:t>to define the position of a map feature and to locate a feature on the ground.</w:t>
            </w:r>
          </w:p>
        </w:tc>
        <w:tc>
          <w:tcPr>
            <w:tcW w:w="2269" w:type="dxa"/>
          </w:tcPr>
          <w:p w14:paraId="593C8B9E" w14:textId="77777777" w:rsidR="00AA5C6B" w:rsidRDefault="00BD3163">
            <w:pPr>
              <w:pStyle w:val="TableParagraph"/>
              <w:spacing w:line="223" w:lineRule="exact"/>
              <w:ind w:left="109"/>
              <w:rPr>
                <w:sz w:val="20"/>
              </w:rPr>
            </w:pPr>
            <w:r>
              <w:rPr>
                <w:sz w:val="20"/>
              </w:rPr>
              <w:t>Practical activity</w:t>
            </w:r>
          </w:p>
        </w:tc>
        <w:tc>
          <w:tcPr>
            <w:tcW w:w="1989" w:type="dxa"/>
          </w:tcPr>
          <w:p w14:paraId="02C50D2C" w14:textId="77777777" w:rsidR="00AA5C6B" w:rsidRDefault="00BD3163">
            <w:pPr>
              <w:pStyle w:val="TableParagraph"/>
              <w:spacing w:line="223" w:lineRule="exact"/>
              <w:ind w:left="109"/>
              <w:rPr>
                <w:sz w:val="20"/>
              </w:rPr>
            </w:pPr>
            <w:r>
              <w:rPr>
                <w:sz w:val="20"/>
              </w:rPr>
              <w:t>Grid references</w:t>
            </w:r>
          </w:p>
        </w:tc>
        <w:tc>
          <w:tcPr>
            <w:tcW w:w="4573" w:type="dxa"/>
          </w:tcPr>
          <w:p w14:paraId="5C9707D5" w14:textId="77777777" w:rsidR="00AA5C6B" w:rsidRDefault="00BD3163">
            <w:pPr>
              <w:pStyle w:val="TableParagraph"/>
              <w:numPr>
                <w:ilvl w:val="0"/>
                <w:numId w:val="12"/>
              </w:numPr>
              <w:tabs>
                <w:tab w:val="left" w:pos="137"/>
              </w:tabs>
              <w:ind w:right="278"/>
              <w:rPr>
                <w:sz w:val="20"/>
              </w:rPr>
            </w:pPr>
            <w:r>
              <w:rPr>
                <w:sz w:val="20"/>
              </w:rPr>
              <w:t xml:space="preserve">Can the candidate create a 4-figure grid reference of an area from a map with </w:t>
            </w:r>
            <w:r>
              <w:rPr>
                <w:sz w:val="20"/>
              </w:rPr>
              <w:t>worded description to pinpoint the area on the</w:t>
            </w:r>
            <w:r>
              <w:rPr>
                <w:spacing w:val="-14"/>
                <w:sz w:val="20"/>
              </w:rPr>
              <w:t xml:space="preserve"> </w:t>
            </w:r>
            <w:r>
              <w:rPr>
                <w:sz w:val="20"/>
              </w:rPr>
              <w:t>ground?</w:t>
            </w:r>
          </w:p>
          <w:p w14:paraId="29144EB9" w14:textId="77777777" w:rsidR="00AA5C6B" w:rsidRDefault="00BD3163">
            <w:pPr>
              <w:pStyle w:val="TableParagraph"/>
              <w:numPr>
                <w:ilvl w:val="0"/>
                <w:numId w:val="12"/>
              </w:numPr>
              <w:tabs>
                <w:tab w:val="left" w:pos="137"/>
              </w:tabs>
              <w:ind w:right="246"/>
              <w:rPr>
                <w:sz w:val="20"/>
              </w:rPr>
            </w:pPr>
            <w:r>
              <w:rPr>
                <w:sz w:val="20"/>
              </w:rPr>
              <w:t>Can the candidate create a 6-figure grid reference of a location from a map with worded description to pinpoint the feature on the ground?</w:t>
            </w:r>
          </w:p>
          <w:p w14:paraId="0B1CDF9C" w14:textId="77777777" w:rsidR="00AA5C6B" w:rsidRDefault="00BD3163">
            <w:pPr>
              <w:pStyle w:val="TableParagraph"/>
              <w:numPr>
                <w:ilvl w:val="0"/>
                <w:numId w:val="12"/>
              </w:numPr>
              <w:tabs>
                <w:tab w:val="left" w:pos="137"/>
              </w:tabs>
              <w:ind w:right="112"/>
              <w:rPr>
                <w:sz w:val="20"/>
              </w:rPr>
            </w:pPr>
            <w:r>
              <w:rPr>
                <w:sz w:val="20"/>
              </w:rPr>
              <w:t>Can the candidate give a 4-figure grid reference for an area o</w:t>
            </w:r>
            <w:r>
              <w:rPr>
                <w:sz w:val="20"/>
              </w:rPr>
              <w:t>n the ground to enable</w:t>
            </w:r>
            <w:r>
              <w:rPr>
                <w:spacing w:val="-15"/>
                <w:sz w:val="20"/>
              </w:rPr>
              <w:t xml:space="preserve"> </w:t>
            </w:r>
            <w:r>
              <w:rPr>
                <w:sz w:val="20"/>
              </w:rPr>
              <w:t>identification on a map?</w:t>
            </w:r>
          </w:p>
          <w:p w14:paraId="6DBB1353" w14:textId="77777777" w:rsidR="00AA5C6B" w:rsidRDefault="00BD3163">
            <w:pPr>
              <w:pStyle w:val="TableParagraph"/>
              <w:numPr>
                <w:ilvl w:val="0"/>
                <w:numId w:val="12"/>
              </w:numPr>
              <w:tabs>
                <w:tab w:val="left" w:pos="137"/>
              </w:tabs>
              <w:ind w:right="180"/>
              <w:rPr>
                <w:sz w:val="20"/>
              </w:rPr>
            </w:pPr>
            <w:r>
              <w:rPr>
                <w:sz w:val="20"/>
              </w:rPr>
              <w:t>Can the candidate give a 6-figure grid</w:t>
            </w:r>
            <w:r>
              <w:rPr>
                <w:spacing w:val="-13"/>
                <w:sz w:val="20"/>
              </w:rPr>
              <w:t xml:space="preserve"> </w:t>
            </w:r>
            <w:r>
              <w:rPr>
                <w:sz w:val="20"/>
              </w:rPr>
              <w:t>reference for a location on the ground to enable identification on a map?</w:t>
            </w:r>
          </w:p>
          <w:p w14:paraId="3CE14513" w14:textId="77777777" w:rsidR="00AA5C6B" w:rsidRDefault="00BD3163">
            <w:pPr>
              <w:pStyle w:val="TableParagraph"/>
              <w:ind w:left="-4"/>
              <w:rPr>
                <w:sz w:val="20"/>
              </w:rPr>
            </w:pPr>
            <w:r>
              <w:rPr>
                <w:sz w:val="20"/>
              </w:rPr>
              <w:t>(OS location letters required for all)</w:t>
            </w:r>
          </w:p>
        </w:tc>
      </w:tr>
    </w:tbl>
    <w:p w14:paraId="590B44DF" w14:textId="77777777" w:rsidR="00AA5C6B" w:rsidRDefault="00AA5C6B">
      <w:pPr>
        <w:rPr>
          <w:sz w:val="20"/>
        </w:rPr>
        <w:sectPr w:rsidR="00AA5C6B">
          <w:pgSz w:w="16840" w:h="11910" w:orient="landscape"/>
          <w:pgMar w:top="1080" w:right="940" w:bottom="280" w:left="580" w:header="720" w:footer="720" w:gutter="0"/>
          <w:cols w:space="720"/>
        </w:sectPr>
      </w:pPr>
    </w:p>
    <w:p w14:paraId="205E00CC" w14:textId="77777777" w:rsidR="00AA5C6B" w:rsidRDefault="00AA5C6B">
      <w:pPr>
        <w:pStyle w:val="BodyText"/>
        <w:rPr>
          <w:sz w:val="20"/>
        </w:rPr>
      </w:pPr>
    </w:p>
    <w:p w14:paraId="51514728" w14:textId="77777777" w:rsidR="00AA5C6B" w:rsidRDefault="00AA5C6B">
      <w:pPr>
        <w:pStyle w:val="BodyText"/>
        <w:rPr>
          <w:sz w:val="20"/>
        </w:rPr>
      </w:pPr>
    </w:p>
    <w:p w14:paraId="3623BA73" w14:textId="77777777" w:rsidR="00AA5C6B" w:rsidRDefault="00AA5C6B">
      <w:pPr>
        <w:pStyle w:val="BodyText"/>
        <w:spacing w:before="5"/>
        <w:rPr>
          <w:sz w:val="14"/>
        </w:rPr>
      </w:pPr>
    </w:p>
    <w:tbl>
      <w:tblPr>
        <w:tblW w:w="0" w:type="auto"/>
        <w:tblInd w:w="143" w:type="dxa"/>
        <w:tblBorders>
          <w:top w:val="single" w:sz="8" w:space="0" w:color="6F2F9F"/>
          <w:left w:val="single" w:sz="8" w:space="0" w:color="6F2F9F"/>
          <w:bottom w:val="single" w:sz="8" w:space="0" w:color="6F2F9F"/>
          <w:right w:val="single" w:sz="8" w:space="0" w:color="6F2F9F"/>
          <w:insideH w:val="single" w:sz="8" w:space="0" w:color="6F2F9F"/>
          <w:insideV w:val="single" w:sz="8" w:space="0" w:color="6F2F9F"/>
        </w:tblBorders>
        <w:tblLayout w:type="fixed"/>
        <w:tblCellMar>
          <w:left w:w="0" w:type="dxa"/>
          <w:right w:w="0" w:type="dxa"/>
        </w:tblCellMar>
        <w:tblLook w:val="01E0" w:firstRow="1" w:lastRow="1" w:firstColumn="1" w:lastColumn="1" w:noHBand="0" w:noVBand="0"/>
      </w:tblPr>
      <w:tblGrid>
        <w:gridCol w:w="3365"/>
        <w:gridCol w:w="2865"/>
        <w:gridCol w:w="2269"/>
        <w:gridCol w:w="1989"/>
        <w:gridCol w:w="4541"/>
      </w:tblGrid>
      <w:tr w:rsidR="00AA5C6B" w14:paraId="4F9F22E8" w14:textId="77777777">
        <w:trPr>
          <w:trHeight w:val="460"/>
        </w:trPr>
        <w:tc>
          <w:tcPr>
            <w:tcW w:w="3365" w:type="dxa"/>
            <w:shd w:val="clear" w:color="auto" w:fill="FFF1CC"/>
          </w:tcPr>
          <w:p w14:paraId="13B49D5B" w14:textId="77777777" w:rsidR="00AA5C6B" w:rsidRDefault="00BD3163">
            <w:pPr>
              <w:pStyle w:val="TableParagraph"/>
              <w:ind w:left="105"/>
              <w:rPr>
                <w:b/>
                <w:sz w:val="20"/>
              </w:rPr>
            </w:pPr>
            <w:r>
              <w:rPr>
                <w:b/>
                <w:color w:val="6F2F9F"/>
                <w:sz w:val="20"/>
              </w:rPr>
              <w:t>Learning outcome 2:</w:t>
            </w:r>
          </w:p>
        </w:tc>
        <w:tc>
          <w:tcPr>
            <w:tcW w:w="11664" w:type="dxa"/>
            <w:gridSpan w:val="4"/>
          </w:tcPr>
          <w:p w14:paraId="13055BCA" w14:textId="77777777" w:rsidR="00AA5C6B" w:rsidRDefault="00BD3163">
            <w:pPr>
              <w:pStyle w:val="TableParagraph"/>
              <w:ind w:left="106"/>
              <w:rPr>
                <w:sz w:val="20"/>
              </w:rPr>
            </w:pPr>
            <w:r>
              <w:rPr>
                <w:sz w:val="20"/>
              </w:rPr>
              <w:t>Demonstrate basic strategies for navigating a route in Bronze terrain.</w:t>
            </w:r>
          </w:p>
        </w:tc>
      </w:tr>
      <w:tr w:rsidR="00AA5C6B" w14:paraId="291B04C6" w14:textId="77777777">
        <w:trPr>
          <w:trHeight w:val="460"/>
        </w:trPr>
        <w:tc>
          <w:tcPr>
            <w:tcW w:w="6230" w:type="dxa"/>
            <w:gridSpan w:val="2"/>
            <w:shd w:val="clear" w:color="auto" w:fill="FFF1CC"/>
          </w:tcPr>
          <w:p w14:paraId="270B05E9" w14:textId="77777777" w:rsidR="00AA5C6B" w:rsidRDefault="00BD3163">
            <w:pPr>
              <w:pStyle w:val="TableParagraph"/>
              <w:spacing w:before="1"/>
              <w:ind w:left="105"/>
              <w:rPr>
                <w:b/>
                <w:sz w:val="20"/>
              </w:rPr>
            </w:pPr>
            <w:r>
              <w:rPr>
                <w:b/>
                <w:color w:val="6F2F9F"/>
                <w:sz w:val="20"/>
              </w:rPr>
              <w:t>Performance Criteria:</w:t>
            </w:r>
          </w:p>
        </w:tc>
        <w:tc>
          <w:tcPr>
            <w:tcW w:w="2269" w:type="dxa"/>
            <w:shd w:val="clear" w:color="auto" w:fill="FFF1CC"/>
          </w:tcPr>
          <w:p w14:paraId="6CEE7723" w14:textId="77777777" w:rsidR="00AA5C6B" w:rsidRDefault="00BD3163">
            <w:pPr>
              <w:pStyle w:val="TableParagraph"/>
              <w:spacing w:before="1"/>
              <w:ind w:left="109"/>
              <w:rPr>
                <w:b/>
                <w:sz w:val="20"/>
              </w:rPr>
            </w:pPr>
            <w:r>
              <w:rPr>
                <w:b/>
                <w:color w:val="6F2F9F"/>
                <w:sz w:val="20"/>
              </w:rPr>
              <w:t>Assessment Method</w:t>
            </w:r>
          </w:p>
        </w:tc>
        <w:tc>
          <w:tcPr>
            <w:tcW w:w="1989" w:type="dxa"/>
            <w:shd w:val="clear" w:color="auto" w:fill="FFF1CC"/>
          </w:tcPr>
          <w:p w14:paraId="135D5C19" w14:textId="77777777" w:rsidR="00AA5C6B" w:rsidRDefault="00BD3163">
            <w:pPr>
              <w:pStyle w:val="TableParagraph"/>
              <w:spacing w:before="1"/>
              <w:ind w:left="109"/>
              <w:rPr>
                <w:b/>
                <w:sz w:val="20"/>
              </w:rPr>
            </w:pPr>
            <w:r>
              <w:rPr>
                <w:b/>
                <w:color w:val="6F2F9F"/>
                <w:sz w:val="20"/>
              </w:rPr>
              <w:t>Assessment Title</w:t>
            </w:r>
          </w:p>
        </w:tc>
        <w:tc>
          <w:tcPr>
            <w:tcW w:w="4541" w:type="dxa"/>
            <w:shd w:val="clear" w:color="auto" w:fill="FFF1CC"/>
          </w:tcPr>
          <w:p w14:paraId="7FA2F196" w14:textId="77777777" w:rsidR="00AA5C6B" w:rsidRDefault="00BD3163">
            <w:pPr>
              <w:pStyle w:val="TableParagraph"/>
              <w:spacing w:before="1"/>
              <w:ind w:left="104"/>
              <w:rPr>
                <w:b/>
                <w:sz w:val="20"/>
              </w:rPr>
            </w:pPr>
            <w:r>
              <w:rPr>
                <w:b/>
                <w:color w:val="6F2F9F"/>
                <w:sz w:val="20"/>
              </w:rPr>
              <w:t>Marking Criteria</w:t>
            </w:r>
          </w:p>
        </w:tc>
      </w:tr>
      <w:tr w:rsidR="00AA5C6B" w14:paraId="2B516C5E" w14:textId="77777777">
        <w:trPr>
          <w:trHeight w:val="1176"/>
        </w:trPr>
        <w:tc>
          <w:tcPr>
            <w:tcW w:w="6230" w:type="dxa"/>
            <w:gridSpan w:val="2"/>
          </w:tcPr>
          <w:p w14:paraId="0C92EE62" w14:textId="77777777" w:rsidR="00AA5C6B" w:rsidRDefault="00BD3163">
            <w:pPr>
              <w:pStyle w:val="TableParagraph"/>
              <w:ind w:left="105" w:right="560"/>
              <w:rPr>
                <w:sz w:val="20"/>
              </w:rPr>
            </w:pPr>
            <w:r>
              <w:rPr>
                <w:sz w:val="20"/>
              </w:rPr>
              <w:t>2.1 Use linear features (eg. paths, tracks, clear boundaries) as handrails in simple navigation exercises.</w:t>
            </w:r>
          </w:p>
        </w:tc>
        <w:tc>
          <w:tcPr>
            <w:tcW w:w="2269" w:type="dxa"/>
          </w:tcPr>
          <w:p w14:paraId="7BCFDFE4" w14:textId="77777777" w:rsidR="00AA5C6B" w:rsidRDefault="00BD3163">
            <w:pPr>
              <w:pStyle w:val="TableParagraph"/>
              <w:ind w:left="109"/>
              <w:rPr>
                <w:sz w:val="20"/>
              </w:rPr>
            </w:pPr>
            <w:r>
              <w:rPr>
                <w:sz w:val="20"/>
              </w:rPr>
              <w:t>Practical activity</w:t>
            </w:r>
          </w:p>
        </w:tc>
        <w:tc>
          <w:tcPr>
            <w:tcW w:w="1989" w:type="dxa"/>
          </w:tcPr>
          <w:p w14:paraId="70CD3A2B" w14:textId="77777777" w:rsidR="00AA5C6B" w:rsidRDefault="00BD3163">
            <w:pPr>
              <w:pStyle w:val="TableParagraph"/>
              <w:ind w:left="109"/>
              <w:rPr>
                <w:sz w:val="20"/>
              </w:rPr>
            </w:pPr>
            <w:r>
              <w:rPr>
                <w:sz w:val="20"/>
              </w:rPr>
              <w:t>Handrail navigating</w:t>
            </w:r>
          </w:p>
        </w:tc>
        <w:tc>
          <w:tcPr>
            <w:tcW w:w="4541" w:type="dxa"/>
          </w:tcPr>
          <w:p w14:paraId="0C3D65B5" w14:textId="77777777" w:rsidR="00AA5C6B" w:rsidRDefault="00BD3163">
            <w:pPr>
              <w:pStyle w:val="TableParagraph"/>
              <w:numPr>
                <w:ilvl w:val="0"/>
                <w:numId w:val="11"/>
              </w:numPr>
              <w:tabs>
                <w:tab w:val="left" w:pos="137"/>
              </w:tabs>
              <w:ind w:right="512"/>
              <w:rPr>
                <w:sz w:val="20"/>
              </w:rPr>
            </w:pPr>
            <w:r>
              <w:rPr>
                <w:sz w:val="20"/>
              </w:rPr>
              <w:t>Can the candidate recognise linear features from the map and on the</w:t>
            </w:r>
            <w:r>
              <w:rPr>
                <w:spacing w:val="-7"/>
                <w:sz w:val="20"/>
              </w:rPr>
              <w:t xml:space="preserve"> </w:t>
            </w:r>
            <w:r>
              <w:rPr>
                <w:sz w:val="20"/>
              </w:rPr>
              <w:t>ground?</w:t>
            </w:r>
          </w:p>
          <w:p w14:paraId="2A737B64" w14:textId="77777777" w:rsidR="00AA5C6B" w:rsidRDefault="00BD3163">
            <w:pPr>
              <w:pStyle w:val="TableParagraph"/>
              <w:numPr>
                <w:ilvl w:val="0"/>
                <w:numId w:val="11"/>
              </w:numPr>
              <w:tabs>
                <w:tab w:val="left" w:pos="137"/>
              </w:tabs>
              <w:ind w:right="169"/>
              <w:rPr>
                <w:sz w:val="20"/>
              </w:rPr>
            </w:pPr>
            <w:r>
              <w:rPr>
                <w:sz w:val="20"/>
              </w:rPr>
              <w:t>Can the candidate use these as han</w:t>
            </w:r>
            <w:r>
              <w:rPr>
                <w:sz w:val="20"/>
              </w:rPr>
              <w:t>drails when navigating?</w:t>
            </w:r>
          </w:p>
        </w:tc>
      </w:tr>
      <w:tr w:rsidR="00AA5C6B" w14:paraId="791726CC" w14:textId="77777777">
        <w:trPr>
          <w:trHeight w:val="1868"/>
        </w:trPr>
        <w:tc>
          <w:tcPr>
            <w:tcW w:w="6230" w:type="dxa"/>
            <w:gridSpan w:val="2"/>
          </w:tcPr>
          <w:p w14:paraId="6DB71F19" w14:textId="77777777" w:rsidR="00AA5C6B" w:rsidRDefault="00BD3163">
            <w:pPr>
              <w:pStyle w:val="TableParagraph"/>
              <w:spacing w:before="1"/>
              <w:ind w:left="105" w:right="415"/>
              <w:rPr>
                <w:sz w:val="20"/>
              </w:rPr>
            </w:pPr>
            <w:r>
              <w:rPr>
                <w:sz w:val="20"/>
              </w:rPr>
              <w:t>2.2 Use clearly identifiable features to confirm position along the route and to recognise when the target has been overshot.</w:t>
            </w:r>
          </w:p>
        </w:tc>
        <w:tc>
          <w:tcPr>
            <w:tcW w:w="2269" w:type="dxa"/>
          </w:tcPr>
          <w:p w14:paraId="2530F0D4" w14:textId="77777777" w:rsidR="00AA5C6B" w:rsidRDefault="00BD3163">
            <w:pPr>
              <w:pStyle w:val="TableParagraph"/>
              <w:spacing w:before="1"/>
              <w:ind w:left="109"/>
              <w:rPr>
                <w:sz w:val="20"/>
              </w:rPr>
            </w:pPr>
            <w:r>
              <w:rPr>
                <w:sz w:val="20"/>
              </w:rPr>
              <w:t>Practical activity</w:t>
            </w:r>
          </w:p>
        </w:tc>
        <w:tc>
          <w:tcPr>
            <w:tcW w:w="1989" w:type="dxa"/>
          </w:tcPr>
          <w:p w14:paraId="6193BA79" w14:textId="77777777" w:rsidR="00AA5C6B" w:rsidRDefault="00BD3163">
            <w:pPr>
              <w:pStyle w:val="TableParagraph"/>
              <w:spacing w:before="1"/>
              <w:ind w:left="109" w:right="283"/>
              <w:rPr>
                <w:sz w:val="20"/>
              </w:rPr>
            </w:pPr>
            <w:r>
              <w:rPr>
                <w:sz w:val="20"/>
              </w:rPr>
              <w:t>Check marks and catching features</w:t>
            </w:r>
          </w:p>
        </w:tc>
        <w:tc>
          <w:tcPr>
            <w:tcW w:w="4541" w:type="dxa"/>
          </w:tcPr>
          <w:p w14:paraId="7B659C67" w14:textId="77777777" w:rsidR="00AA5C6B" w:rsidRDefault="00BD3163">
            <w:pPr>
              <w:pStyle w:val="TableParagraph"/>
              <w:numPr>
                <w:ilvl w:val="0"/>
                <w:numId w:val="10"/>
              </w:numPr>
              <w:tabs>
                <w:tab w:val="left" w:pos="137"/>
              </w:tabs>
              <w:ind w:right="403"/>
              <w:rPr>
                <w:sz w:val="20"/>
              </w:rPr>
            </w:pPr>
            <w:r>
              <w:rPr>
                <w:sz w:val="20"/>
              </w:rPr>
              <w:t>Can the candidate identify features on a</w:t>
            </w:r>
            <w:r>
              <w:rPr>
                <w:spacing w:val="-12"/>
                <w:sz w:val="20"/>
              </w:rPr>
              <w:t xml:space="preserve"> </w:t>
            </w:r>
            <w:r>
              <w:rPr>
                <w:sz w:val="20"/>
              </w:rPr>
              <w:t>map and then recognise them when nav</w:t>
            </w:r>
            <w:r>
              <w:rPr>
                <w:sz w:val="20"/>
              </w:rPr>
              <w:t>igating a route?</w:t>
            </w:r>
          </w:p>
          <w:p w14:paraId="042E2391" w14:textId="77777777" w:rsidR="00AA5C6B" w:rsidRDefault="00BD3163">
            <w:pPr>
              <w:pStyle w:val="TableParagraph"/>
              <w:numPr>
                <w:ilvl w:val="0"/>
                <w:numId w:val="10"/>
              </w:numPr>
              <w:tabs>
                <w:tab w:val="left" w:pos="137"/>
              </w:tabs>
              <w:ind w:right="152"/>
              <w:rPr>
                <w:sz w:val="20"/>
              </w:rPr>
            </w:pPr>
            <w:r>
              <w:rPr>
                <w:sz w:val="20"/>
              </w:rPr>
              <w:t>Can the candidate identify a feature just</w:t>
            </w:r>
            <w:r>
              <w:rPr>
                <w:spacing w:val="-17"/>
                <w:sz w:val="20"/>
              </w:rPr>
              <w:t xml:space="preserve"> </w:t>
            </w:r>
            <w:r>
              <w:rPr>
                <w:sz w:val="20"/>
              </w:rPr>
              <w:t>beyond the destination on the map and be able to use that as an alert to being about to pass the destination?</w:t>
            </w:r>
          </w:p>
        </w:tc>
      </w:tr>
      <w:tr w:rsidR="00AA5C6B" w14:paraId="57637DCB" w14:textId="77777777">
        <w:trPr>
          <w:trHeight w:val="700"/>
        </w:trPr>
        <w:tc>
          <w:tcPr>
            <w:tcW w:w="6230" w:type="dxa"/>
            <w:gridSpan w:val="2"/>
          </w:tcPr>
          <w:p w14:paraId="08385800" w14:textId="77777777" w:rsidR="00AA5C6B" w:rsidRDefault="00BD3163">
            <w:pPr>
              <w:pStyle w:val="TableParagraph"/>
              <w:ind w:left="105" w:right="103"/>
              <w:rPr>
                <w:sz w:val="20"/>
              </w:rPr>
            </w:pPr>
            <w:r>
              <w:rPr>
                <w:sz w:val="20"/>
              </w:rPr>
              <w:t>2.3 Use an orientated map to confirm decision making and direction of travel.</w:t>
            </w:r>
          </w:p>
        </w:tc>
        <w:tc>
          <w:tcPr>
            <w:tcW w:w="2269" w:type="dxa"/>
          </w:tcPr>
          <w:p w14:paraId="74949D16" w14:textId="77777777" w:rsidR="00AA5C6B" w:rsidRDefault="00BD3163">
            <w:pPr>
              <w:pStyle w:val="TableParagraph"/>
              <w:ind w:left="109"/>
              <w:rPr>
                <w:sz w:val="20"/>
              </w:rPr>
            </w:pPr>
            <w:r>
              <w:rPr>
                <w:sz w:val="20"/>
              </w:rPr>
              <w:t>Practical activity</w:t>
            </w:r>
          </w:p>
        </w:tc>
        <w:tc>
          <w:tcPr>
            <w:tcW w:w="1989" w:type="dxa"/>
          </w:tcPr>
          <w:p w14:paraId="045B51D4" w14:textId="77777777" w:rsidR="00AA5C6B" w:rsidRDefault="00BD3163">
            <w:pPr>
              <w:pStyle w:val="TableParagraph"/>
              <w:ind w:left="109"/>
              <w:rPr>
                <w:sz w:val="20"/>
              </w:rPr>
            </w:pPr>
            <w:r>
              <w:rPr>
                <w:sz w:val="20"/>
              </w:rPr>
              <w:t>Orientation</w:t>
            </w:r>
          </w:p>
        </w:tc>
        <w:tc>
          <w:tcPr>
            <w:tcW w:w="4541" w:type="dxa"/>
          </w:tcPr>
          <w:p w14:paraId="3E5ED6CE" w14:textId="77777777" w:rsidR="00AA5C6B" w:rsidRDefault="00BD3163">
            <w:pPr>
              <w:pStyle w:val="TableParagraph"/>
              <w:numPr>
                <w:ilvl w:val="0"/>
                <w:numId w:val="9"/>
              </w:numPr>
              <w:tabs>
                <w:tab w:val="left" w:pos="137"/>
              </w:tabs>
              <w:ind w:right="211"/>
              <w:rPr>
                <w:sz w:val="20"/>
              </w:rPr>
            </w:pPr>
            <w:r>
              <w:rPr>
                <w:sz w:val="20"/>
              </w:rPr>
              <w:t>Can the candidate orientate the map to confirm direction or help make a direction</w:t>
            </w:r>
            <w:r>
              <w:rPr>
                <w:spacing w:val="-6"/>
                <w:sz w:val="20"/>
              </w:rPr>
              <w:t xml:space="preserve"> </w:t>
            </w:r>
            <w:r>
              <w:rPr>
                <w:sz w:val="20"/>
              </w:rPr>
              <w:t>decision?</w:t>
            </w:r>
          </w:p>
        </w:tc>
      </w:tr>
      <w:tr w:rsidR="00AA5C6B" w14:paraId="4420B347" w14:textId="77777777">
        <w:trPr>
          <w:trHeight w:val="1624"/>
        </w:trPr>
        <w:tc>
          <w:tcPr>
            <w:tcW w:w="6230" w:type="dxa"/>
            <w:gridSpan w:val="2"/>
          </w:tcPr>
          <w:p w14:paraId="1EDDB03C" w14:textId="77777777" w:rsidR="00AA5C6B" w:rsidRDefault="00BD3163">
            <w:pPr>
              <w:pStyle w:val="TableParagraph"/>
              <w:ind w:left="105"/>
              <w:rPr>
                <w:sz w:val="20"/>
              </w:rPr>
            </w:pPr>
            <w:r>
              <w:rPr>
                <w:sz w:val="20"/>
              </w:rPr>
              <w:t>2.4 Navigate using a variety of maps and scales.</w:t>
            </w:r>
          </w:p>
        </w:tc>
        <w:tc>
          <w:tcPr>
            <w:tcW w:w="2269" w:type="dxa"/>
          </w:tcPr>
          <w:p w14:paraId="39BEBF52" w14:textId="77777777" w:rsidR="00AA5C6B" w:rsidRDefault="00BD3163">
            <w:pPr>
              <w:pStyle w:val="TableParagraph"/>
              <w:ind w:left="109"/>
              <w:rPr>
                <w:sz w:val="20"/>
              </w:rPr>
            </w:pPr>
            <w:r>
              <w:rPr>
                <w:sz w:val="20"/>
              </w:rPr>
              <w:t>Practical activity</w:t>
            </w:r>
          </w:p>
        </w:tc>
        <w:tc>
          <w:tcPr>
            <w:tcW w:w="1989" w:type="dxa"/>
          </w:tcPr>
          <w:p w14:paraId="65BE783D" w14:textId="77777777" w:rsidR="00AA5C6B" w:rsidRDefault="00BD3163">
            <w:pPr>
              <w:pStyle w:val="TableParagraph"/>
              <w:ind w:left="109"/>
              <w:rPr>
                <w:sz w:val="20"/>
              </w:rPr>
            </w:pPr>
            <w:r>
              <w:rPr>
                <w:sz w:val="20"/>
              </w:rPr>
              <w:t>Maps and Scales</w:t>
            </w:r>
          </w:p>
        </w:tc>
        <w:tc>
          <w:tcPr>
            <w:tcW w:w="4541" w:type="dxa"/>
          </w:tcPr>
          <w:p w14:paraId="5717B8FD" w14:textId="77777777" w:rsidR="00AA5C6B" w:rsidRDefault="00BD3163">
            <w:pPr>
              <w:pStyle w:val="TableParagraph"/>
              <w:numPr>
                <w:ilvl w:val="0"/>
                <w:numId w:val="8"/>
              </w:numPr>
              <w:tabs>
                <w:tab w:val="left" w:pos="137"/>
              </w:tabs>
              <w:ind w:right="235"/>
              <w:rPr>
                <w:sz w:val="20"/>
              </w:rPr>
            </w:pPr>
            <w:r>
              <w:rPr>
                <w:sz w:val="20"/>
              </w:rPr>
              <w:t>Is the candidate familiar with the Navigator’s Routine – Where now / Where going / How getting there / What will it look like on the way / How to know once arrived – and us</w:t>
            </w:r>
            <w:r>
              <w:rPr>
                <w:sz w:val="20"/>
              </w:rPr>
              <w:t>e that with various styles of map to navigate a simple route?</w:t>
            </w:r>
          </w:p>
        </w:tc>
      </w:tr>
      <w:tr w:rsidR="00AA5C6B" w14:paraId="33C1EE7F" w14:textId="77777777">
        <w:trPr>
          <w:trHeight w:val="1180"/>
        </w:trPr>
        <w:tc>
          <w:tcPr>
            <w:tcW w:w="6230" w:type="dxa"/>
            <w:gridSpan w:val="2"/>
          </w:tcPr>
          <w:p w14:paraId="358A7DD1" w14:textId="77777777" w:rsidR="00AA5C6B" w:rsidRDefault="00BD3163">
            <w:pPr>
              <w:pStyle w:val="TableParagraph"/>
              <w:ind w:left="105" w:right="415"/>
              <w:rPr>
                <w:sz w:val="20"/>
              </w:rPr>
            </w:pPr>
            <w:r>
              <w:rPr>
                <w:sz w:val="20"/>
              </w:rPr>
              <w:t>2.5 Recognise a navigation error within a few minutes and apply simple relocation techniques using handrails and prominent features.</w:t>
            </w:r>
          </w:p>
        </w:tc>
        <w:tc>
          <w:tcPr>
            <w:tcW w:w="2269" w:type="dxa"/>
          </w:tcPr>
          <w:p w14:paraId="1D09784B" w14:textId="77777777" w:rsidR="00AA5C6B" w:rsidRDefault="00BD3163">
            <w:pPr>
              <w:pStyle w:val="TableParagraph"/>
              <w:ind w:left="109"/>
              <w:rPr>
                <w:sz w:val="20"/>
              </w:rPr>
            </w:pPr>
            <w:r>
              <w:rPr>
                <w:sz w:val="20"/>
              </w:rPr>
              <w:t>Practical activity</w:t>
            </w:r>
          </w:p>
        </w:tc>
        <w:tc>
          <w:tcPr>
            <w:tcW w:w="1989" w:type="dxa"/>
          </w:tcPr>
          <w:p w14:paraId="0F58A606" w14:textId="77777777" w:rsidR="00AA5C6B" w:rsidRDefault="00BD3163">
            <w:pPr>
              <w:pStyle w:val="TableParagraph"/>
              <w:ind w:left="109"/>
              <w:rPr>
                <w:sz w:val="20"/>
              </w:rPr>
            </w:pPr>
            <w:r>
              <w:rPr>
                <w:sz w:val="20"/>
              </w:rPr>
              <w:t>Relocation strategy</w:t>
            </w:r>
          </w:p>
        </w:tc>
        <w:tc>
          <w:tcPr>
            <w:tcW w:w="4541" w:type="dxa"/>
          </w:tcPr>
          <w:p w14:paraId="56E5E050" w14:textId="77777777" w:rsidR="00AA5C6B" w:rsidRDefault="00BD3163">
            <w:pPr>
              <w:pStyle w:val="TableParagraph"/>
              <w:numPr>
                <w:ilvl w:val="0"/>
                <w:numId w:val="7"/>
              </w:numPr>
              <w:tabs>
                <w:tab w:val="left" w:pos="137"/>
              </w:tabs>
              <w:ind w:right="446"/>
              <w:rPr>
                <w:sz w:val="20"/>
              </w:rPr>
            </w:pPr>
            <w:r>
              <w:rPr>
                <w:sz w:val="20"/>
              </w:rPr>
              <w:t>Does the candidate recognise a navigational error</w:t>
            </w:r>
            <w:r>
              <w:rPr>
                <w:spacing w:val="-2"/>
                <w:sz w:val="20"/>
              </w:rPr>
              <w:t xml:space="preserve"> </w:t>
            </w:r>
            <w:r>
              <w:rPr>
                <w:sz w:val="20"/>
              </w:rPr>
              <w:t>quickly?</w:t>
            </w:r>
          </w:p>
          <w:p w14:paraId="4BDB3660" w14:textId="77777777" w:rsidR="00AA5C6B" w:rsidRDefault="00BD3163">
            <w:pPr>
              <w:pStyle w:val="TableParagraph"/>
              <w:numPr>
                <w:ilvl w:val="0"/>
                <w:numId w:val="7"/>
              </w:numPr>
              <w:tabs>
                <w:tab w:val="left" w:pos="137"/>
              </w:tabs>
              <w:ind w:right="90"/>
              <w:rPr>
                <w:sz w:val="20"/>
              </w:rPr>
            </w:pPr>
            <w:r>
              <w:rPr>
                <w:sz w:val="20"/>
              </w:rPr>
              <w:t>Does the candidate have a</w:t>
            </w:r>
            <w:r>
              <w:rPr>
                <w:sz w:val="20"/>
              </w:rPr>
              <w:t xml:space="preserve"> simple plan for relocating using handrails and obvious</w:t>
            </w:r>
            <w:r>
              <w:rPr>
                <w:spacing w:val="-9"/>
                <w:sz w:val="20"/>
              </w:rPr>
              <w:t xml:space="preserve"> </w:t>
            </w:r>
            <w:r>
              <w:rPr>
                <w:sz w:val="20"/>
              </w:rPr>
              <w:t>features?</w:t>
            </w:r>
          </w:p>
        </w:tc>
      </w:tr>
      <w:tr w:rsidR="00AA5C6B" w14:paraId="1DEF3CE5" w14:textId="77777777">
        <w:trPr>
          <w:trHeight w:val="1176"/>
        </w:trPr>
        <w:tc>
          <w:tcPr>
            <w:tcW w:w="6230" w:type="dxa"/>
            <w:gridSpan w:val="2"/>
          </w:tcPr>
          <w:p w14:paraId="31E74E03" w14:textId="77777777" w:rsidR="00AA5C6B" w:rsidRDefault="00BD3163">
            <w:pPr>
              <w:pStyle w:val="TableParagraph"/>
              <w:ind w:left="105" w:right="325"/>
              <w:rPr>
                <w:sz w:val="20"/>
              </w:rPr>
            </w:pPr>
            <w:r>
              <w:rPr>
                <w:sz w:val="20"/>
              </w:rPr>
              <w:t>2.6 Be aware of mobile phone location apps as a back-up to map and compass and in emergencies.</w:t>
            </w:r>
          </w:p>
        </w:tc>
        <w:tc>
          <w:tcPr>
            <w:tcW w:w="2269" w:type="dxa"/>
          </w:tcPr>
          <w:p w14:paraId="11A894B2" w14:textId="77777777" w:rsidR="00AA5C6B" w:rsidRDefault="00BD3163">
            <w:pPr>
              <w:pStyle w:val="TableParagraph"/>
              <w:ind w:left="109"/>
              <w:rPr>
                <w:sz w:val="20"/>
              </w:rPr>
            </w:pPr>
            <w:r>
              <w:rPr>
                <w:sz w:val="20"/>
              </w:rPr>
              <w:t>Practical activity</w:t>
            </w:r>
          </w:p>
        </w:tc>
        <w:tc>
          <w:tcPr>
            <w:tcW w:w="1989" w:type="dxa"/>
          </w:tcPr>
          <w:p w14:paraId="0B5D2EB5" w14:textId="77777777" w:rsidR="00AA5C6B" w:rsidRDefault="00BD3163">
            <w:pPr>
              <w:pStyle w:val="TableParagraph"/>
              <w:ind w:left="109"/>
              <w:rPr>
                <w:sz w:val="20"/>
              </w:rPr>
            </w:pPr>
            <w:r>
              <w:rPr>
                <w:sz w:val="20"/>
              </w:rPr>
              <w:t>Digital locator</w:t>
            </w:r>
          </w:p>
        </w:tc>
        <w:tc>
          <w:tcPr>
            <w:tcW w:w="4541" w:type="dxa"/>
          </w:tcPr>
          <w:p w14:paraId="10D59885" w14:textId="77777777" w:rsidR="00AA5C6B" w:rsidRDefault="00BD3163">
            <w:pPr>
              <w:pStyle w:val="TableParagraph"/>
              <w:numPr>
                <w:ilvl w:val="0"/>
                <w:numId w:val="6"/>
              </w:numPr>
              <w:tabs>
                <w:tab w:val="left" w:pos="137"/>
              </w:tabs>
              <w:ind w:right="690"/>
              <w:rPr>
                <w:sz w:val="20"/>
              </w:rPr>
            </w:pPr>
            <w:r>
              <w:rPr>
                <w:sz w:val="20"/>
              </w:rPr>
              <w:t>Is the candidate aware of the existence of location</w:t>
            </w:r>
            <w:r>
              <w:rPr>
                <w:spacing w:val="-1"/>
                <w:sz w:val="20"/>
              </w:rPr>
              <w:t xml:space="preserve"> </w:t>
            </w:r>
            <w:r>
              <w:rPr>
                <w:sz w:val="20"/>
              </w:rPr>
              <w:t>apps?</w:t>
            </w:r>
          </w:p>
          <w:p w14:paraId="6D48D3B8" w14:textId="77777777" w:rsidR="00AA5C6B" w:rsidRDefault="00BD3163">
            <w:pPr>
              <w:pStyle w:val="TableParagraph"/>
              <w:numPr>
                <w:ilvl w:val="0"/>
                <w:numId w:val="6"/>
              </w:numPr>
              <w:tabs>
                <w:tab w:val="left" w:pos="137"/>
              </w:tabs>
              <w:ind w:right="340"/>
              <w:rPr>
                <w:sz w:val="20"/>
              </w:rPr>
            </w:pPr>
            <w:r>
              <w:rPr>
                <w:sz w:val="20"/>
              </w:rPr>
              <w:t>Can the candidate use a location app, eg. OS Locate, to confirm</w:t>
            </w:r>
            <w:r>
              <w:rPr>
                <w:spacing w:val="-2"/>
                <w:sz w:val="20"/>
              </w:rPr>
              <w:t xml:space="preserve"> </w:t>
            </w:r>
            <w:r>
              <w:rPr>
                <w:sz w:val="20"/>
              </w:rPr>
              <w:t>location?</w:t>
            </w:r>
          </w:p>
        </w:tc>
      </w:tr>
    </w:tbl>
    <w:p w14:paraId="7DFFEB30" w14:textId="77777777" w:rsidR="00AA5C6B" w:rsidRDefault="00AA5C6B">
      <w:pPr>
        <w:rPr>
          <w:sz w:val="20"/>
        </w:rPr>
        <w:sectPr w:rsidR="00AA5C6B">
          <w:pgSz w:w="16840" w:h="11910" w:orient="landscape"/>
          <w:pgMar w:top="1100" w:right="940" w:bottom="280" w:left="580" w:header="720" w:footer="720" w:gutter="0"/>
          <w:cols w:space="720"/>
        </w:sectPr>
      </w:pPr>
    </w:p>
    <w:tbl>
      <w:tblPr>
        <w:tblW w:w="0" w:type="auto"/>
        <w:tblInd w:w="143" w:type="dxa"/>
        <w:tblBorders>
          <w:top w:val="single" w:sz="8" w:space="0" w:color="6F2F9F"/>
          <w:left w:val="single" w:sz="8" w:space="0" w:color="6F2F9F"/>
          <w:bottom w:val="single" w:sz="8" w:space="0" w:color="6F2F9F"/>
          <w:right w:val="single" w:sz="8" w:space="0" w:color="6F2F9F"/>
          <w:insideH w:val="single" w:sz="8" w:space="0" w:color="6F2F9F"/>
          <w:insideV w:val="single" w:sz="8" w:space="0" w:color="6F2F9F"/>
        </w:tblBorders>
        <w:tblLayout w:type="fixed"/>
        <w:tblCellMar>
          <w:left w:w="0" w:type="dxa"/>
          <w:right w:w="0" w:type="dxa"/>
        </w:tblCellMar>
        <w:tblLook w:val="01E0" w:firstRow="1" w:lastRow="1" w:firstColumn="1" w:lastColumn="1" w:noHBand="0" w:noVBand="0"/>
      </w:tblPr>
      <w:tblGrid>
        <w:gridCol w:w="3365"/>
        <w:gridCol w:w="2865"/>
        <w:gridCol w:w="2269"/>
        <w:gridCol w:w="1989"/>
        <w:gridCol w:w="4541"/>
      </w:tblGrid>
      <w:tr w:rsidR="00AA5C6B" w14:paraId="37A9CEB8" w14:textId="77777777">
        <w:trPr>
          <w:trHeight w:val="460"/>
        </w:trPr>
        <w:tc>
          <w:tcPr>
            <w:tcW w:w="3365" w:type="dxa"/>
            <w:shd w:val="clear" w:color="auto" w:fill="FFF1CC"/>
          </w:tcPr>
          <w:p w14:paraId="5DEE9403" w14:textId="77777777" w:rsidR="00AA5C6B" w:rsidRDefault="00BD3163">
            <w:pPr>
              <w:pStyle w:val="TableParagraph"/>
              <w:spacing w:line="223" w:lineRule="exact"/>
              <w:ind w:left="105"/>
              <w:rPr>
                <w:b/>
                <w:sz w:val="20"/>
              </w:rPr>
            </w:pPr>
            <w:r>
              <w:rPr>
                <w:b/>
                <w:color w:val="6F2F9F"/>
                <w:sz w:val="20"/>
              </w:rPr>
              <w:lastRenderedPageBreak/>
              <w:t>Learning outcome 3:</w:t>
            </w:r>
          </w:p>
        </w:tc>
        <w:tc>
          <w:tcPr>
            <w:tcW w:w="11664" w:type="dxa"/>
            <w:gridSpan w:val="4"/>
          </w:tcPr>
          <w:p w14:paraId="24B10F6F" w14:textId="77777777" w:rsidR="00AA5C6B" w:rsidRDefault="00BD3163">
            <w:pPr>
              <w:pStyle w:val="TableParagraph"/>
              <w:spacing w:line="223" w:lineRule="exact"/>
              <w:ind w:left="106"/>
              <w:rPr>
                <w:sz w:val="20"/>
              </w:rPr>
            </w:pPr>
            <w:r>
              <w:rPr>
                <w:sz w:val="20"/>
              </w:rPr>
              <w:t>Demonstrate simple Planning capability.</w:t>
            </w:r>
          </w:p>
        </w:tc>
      </w:tr>
      <w:tr w:rsidR="00AA5C6B" w14:paraId="74E60C65" w14:textId="77777777">
        <w:trPr>
          <w:trHeight w:val="460"/>
        </w:trPr>
        <w:tc>
          <w:tcPr>
            <w:tcW w:w="6230" w:type="dxa"/>
            <w:gridSpan w:val="2"/>
            <w:shd w:val="clear" w:color="auto" w:fill="FFF1CC"/>
          </w:tcPr>
          <w:p w14:paraId="086C47EE" w14:textId="77777777" w:rsidR="00AA5C6B" w:rsidRDefault="00BD3163">
            <w:pPr>
              <w:pStyle w:val="TableParagraph"/>
              <w:spacing w:line="223" w:lineRule="exact"/>
              <w:ind w:left="105"/>
              <w:rPr>
                <w:b/>
                <w:sz w:val="20"/>
              </w:rPr>
            </w:pPr>
            <w:r>
              <w:rPr>
                <w:b/>
                <w:color w:val="6F2F9F"/>
                <w:sz w:val="20"/>
              </w:rPr>
              <w:t>Performance Criteria:</w:t>
            </w:r>
          </w:p>
        </w:tc>
        <w:tc>
          <w:tcPr>
            <w:tcW w:w="2269" w:type="dxa"/>
            <w:shd w:val="clear" w:color="auto" w:fill="FFF1CC"/>
          </w:tcPr>
          <w:p w14:paraId="3D103C32" w14:textId="77777777" w:rsidR="00AA5C6B" w:rsidRDefault="00BD3163">
            <w:pPr>
              <w:pStyle w:val="TableParagraph"/>
              <w:spacing w:line="223" w:lineRule="exact"/>
              <w:ind w:left="109"/>
              <w:rPr>
                <w:b/>
                <w:sz w:val="20"/>
              </w:rPr>
            </w:pPr>
            <w:r>
              <w:rPr>
                <w:b/>
                <w:color w:val="6F2F9F"/>
                <w:sz w:val="20"/>
              </w:rPr>
              <w:t>Assessment Method</w:t>
            </w:r>
          </w:p>
        </w:tc>
        <w:tc>
          <w:tcPr>
            <w:tcW w:w="1989" w:type="dxa"/>
            <w:shd w:val="clear" w:color="auto" w:fill="FFF1CC"/>
          </w:tcPr>
          <w:p w14:paraId="32E20FA0" w14:textId="77777777" w:rsidR="00AA5C6B" w:rsidRDefault="00BD3163">
            <w:pPr>
              <w:pStyle w:val="TableParagraph"/>
              <w:spacing w:line="223" w:lineRule="exact"/>
              <w:ind w:left="109"/>
              <w:rPr>
                <w:b/>
                <w:sz w:val="20"/>
              </w:rPr>
            </w:pPr>
            <w:r>
              <w:rPr>
                <w:b/>
                <w:color w:val="6F2F9F"/>
                <w:sz w:val="20"/>
              </w:rPr>
              <w:t>Assessment Title</w:t>
            </w:r>
          </w:p>
        </w:tc>
        <w:tc>
          <w:tcPr>
            <w:tcW w:w="4541" w:type="dxa"/>
            <w:shd w:val="clear" w:color="auto" w:fill="FFF1CC"/>
          </w:tcPr>
          <w:p w14:paraId="257E2F37" w14:textId="77777777" w:rsidR="00AA5C6B" w:rsidRDefault="00BD3163">
            <w:pPr>
              <w:pStyle w:val="TableParagraph"/>
              <w:spacing w:line="223" w:lineRule="exact"/>
              <w:ind w:left="104"/>
              <w:rPr>
                <w:b/>
                <w:sz w:val="20"/>
              </w:rPr>
            </w:pPr>
            <w:r>
              <w:rPr>
                <w:b/>
                <w:color w:val="6F2F9F"/>
                <w:sz w:val="20"/>
              </w:rPr>
              <w:t>Marking Criteria</w:t>
            </w:r>
          </w:p>
        </w:tc>
      </w:tr>
      <w:tr w:rsidR="00AA5C6B" w14:paraId="782C3FD9" w14:textId="77777777">
        <w:trPr>
          <w:trHeight w:val="1652"/>
        </w:trPr>
        <w:tc>
          <w:tcPr>
            <w:tcW w:w="6230" w:type="dxa"/>
            <w:gridSpan w:val="2"/>
          </w:tcPr>
          <w:p w14:paraId="38768078" w14:textId="77777777" w:rsidR="00AA5C6B" w:rsidRDefault="00BD3163">
            <w:pPr>
              <w:pStyle w:val="TableParagraph"/>
              <w:spacing w:line="242" w:lineRule="auto"/>
              <w:ind w:left="105" w:right="192"/>
              <w:rPr>
                <w:sz w:val="20"/>
              </w:rPr>
            </w:pPr>
            <w:r>
              <w:rPr>
                <w:sz w:val="20"/>
              </w:rPr>
              <w:t>3.1 Be able to plan a safe walk of appropriate distance, explain the issues involved and estimate the time needed for a specific leg.</w:t>
            </w:r>
          </w:p>
        </w:tc>
        <w:tc>
          <w:tcPr>
            <w:tcW w:w="2269" w:type="dxa"/>
          </w:tcPr>
          <w:p w14:paraId="352B4626" w14:textId="77777777" w:rsidR="00AA5C6B" w:rsidRDefault="00BD3163">
            <w:pPr>
              <w:pStyle w:val="TableParagraph"/>
              <w:spacing w:line="242" w:lineRule="auto"/>
              <w:ind w:left="109" w:right="819"/>
              <w:rPr>
                <w:sz w:val="20"/>
              </w:rPr>
            </w:pPr>
            <w:r>
              <w:rPr>
                <w:sz w:val="20"/>
              </w:rPr>
              <w:t>Oral or Written Questioning</w:t>
            </w:r>
          </w:p>
        </w:tc>
        <w:tc>
          <w:tcPr>
            <w:tcW w:w="1989" w:type="dxa"/>
          </w:tcPr>
          <w:p w14:paraId="582EEF61" w14:textId="77777777" w:rsidR="00AA5C6B" w:rsidRDefault="00BD3163">
            <w:pPr>
              <w:pStyle w:val="TableParagraph"/>
              <w:spacing w:line="223" w:lineRule="exact"/>
              <w:ind w:left="109"/>
              <w:rPr>
                <w:sz w:val="20"/>
              </w:rPr>
            </w:pPr>
            <w:r>
              <w:rPr>
                <w:sz w:val="20"/>
              </w:rPr>
              <w:t>Route planning</w:t>
            </w:r>
          </w:p>
        </w:tc>
        <w:tc>
          <w:tcPr>
            <w:tcW w:w="4541" w:type="dxa"/>
          </w:tcPr>
          <w:p w14:paraId="1BA23255" w14:textId="77777777" w:rsidR="00AA5C6B" w:rsidRDefault="00BD3163">
            <w:pPr>
              <w:pStyle w:val="TableParagraph"/>
              <w:numPr>
                <w:ilvl w:val="0"/>
                <w:numId w:val="5"/>
              </w:numPr>
              <w:tabs>
                <w:tab w:val="left" w:pos="137"/>
              </w:tabs>
              <w:ind w:right="267"/>
              <w:rPr>
                <w:sz w:val="20"/>
              </w:rPr>
            </w:pPr>
            <w:r>
              <w:rPr>
                <w:sz w:val="20"/>
              </w:rPr>
              <w:t>Can the candidate identify a simple, safe route of a certain</w:t>
            </w:r>
            <w:r>
              <w:rPr>
                <w:spacing w:val="-1"/>
                <w:sz w:val="20"/>
              </w:rPr>
              <w:t xml:space="preserve"> </w:t>
            </w:r>
            <w:r>
              <w:rPr>
                <w:sz w:val="20"/>
              </w:rPr>
              <w:t>distance?</w:t>
            </w:r>
          </w:p>
          <w:p w14:paraId="3871B568" w14:textId="77777777" w:rsidR="00AA5C6B" w:rsidRDefault="00BD3163">
            <w:pPr>
              <w:pStyle w:val="TableParagraph"/>
              <w:numPr>
                <w:ilvl w:val="0"/>
                <w:numId w:val="5"/>
              </w:numPr>
              <w:tabs>
                <w:tab w:val="left" w:pos="137"/>
              </w:tabs>
              <w:ind w:right="632"/>
              <w:rPr>
                <w:sz w:val="20"/>
              </w:rPr>
            </w:pPr>
            <w:r>
              <w:rPr>
                <w:sz w:val="20"/>
              </w:rPr>
              <w:t>Can the candidate identify any reasons for caution from the</w:t>
            </w:r>
            <w:r>
              <w:rPr>
                <w:spacing w:val="-4"/>
                <w:sz w:val="20"/>
              </w:rPr>
              <w:t xml:space="preserve"> </w:t>
            </w:r>
            <w:r>
              <w:rPr>
                <w:sz w:val="20"/>
              </w:rPr>
              <w:t>map?</w:t>
            </w:r>
          </w:p>
          <w:p w14:paraId="7D49180A" w14:textId="77777777" w:rsidR="00AA5C6B" w:rsidRDefault="00BD3163">
            <w:pPr>
              <w:pStyle w:val="TableParagraph"/>
              <w:numPr>
                <w:ilvl w:val="0"/>
                <w:numId w:val="5"/>
              </w:numPr>
              <w:tabs>
                <w:tab w:val="left" w:pos="137"/>
              </w:tabs>
              <w:ind w:right="723"/>
              <w:rPr>
                <w:sz w:val="20"/>
              </w:rPr>
            </w:pPr>
            <w:r>
              <w:rPr>
                <w:sz w:val="20"/>
              </w:rPr>
              <w:t xml:space="preserve">Can the candidate estimate the time for </w:t>
            </w:r>
            <w:r>
              <w:rPr>
                <w:spacing w:val="-12"/>
                <w:sz w:val="20"/>
              </w:rPr>
              <w:t xml:space="preserve">a </w:t>
            </w:r>
            <w:r>
              <w:rPr>
                <w:sz w:val="20"/>
              </w:rPr>
              <w:t>particular section?</w:t>
            </w:r>
          </w:p>
        </w:tc>
      </w:tr>
      <w:tr w:rsidR="00AA5C6B" w14:paraId="340CC40E" w14:textId="77777777">
        <w:trPr>
          <w:trHeight w:val="1392"/>
        </w:trPr>
        <w:tc>
          <w:tcPr>
            <w:tcW w:w="6230" w:type="dxa"/>
            <w:gridSpan w:val="2"/>
          </w:tcPr>
          <w:p w14:paraId="549A70BA" w14:textId="77777777" w:rsidR="00AA5C6B" w:rsidRDefault="00BD3163">
            <w:pPr>
              <w:pStyle w:val="TableParagraph"/>
              <w:spacing w:line="237" w:lineRule="auto"/>
              <w:ind w:left="105" w:right="937"/>
              <w:rPr>
                <w:sz w:val="20"/>
              </w:rPr>
            </w:pPr>
            <w:r>
              <w:rPr>
                <w:sz w:val="20"/>
              </w:rPr>
              <w:t>3.2 Be able to detail the plan in a suitable format to gi</w:t>
            </w:r>
            <w:r>
              <w:rPr>
                <w:sz w:val="20"/>
              </w:rPr>
              <w:t>ve to someone else.</w:t>
            </w:r>
          </w:p>
        </w:tc>
        <w:tc>
          <w:tcPr>
            <w:tcW w:w="2269" w:type="dxa"/>
          </w:tcPr>
          <w:p w14:paraId="43E36404" w14:textId="77777777" w:rsidR="00AA5C6B" w:rsidRDefault="00BD3163">
            <w:pPr>
              <w:pStyle w:val="TableParagraph"/>
              <w:spacing w:line="237" w:lineRule="auto"/>
              <w:ind w:left="109" w:right="819"/>
              <w:rPr>
                <w:sz w:val="20"/>
              </w:rPr>
            </w:pPr>
            <w:r>
              <w:rPr>
                <w:sz w:val="20"/>
              </w:rPr>
              <w:t>Oral or Written Questioning</w:t>
            </w:r>
          </w:p>
        </w:tc>
        <w:tc>
          <w:tcPr>
            <w:tcW w:w="1989" w:type="dxa"/>
          </w:tcPr>
          <w:p w14:paraId="0580BC22" w14:textId="77777777" w:rsidR="00AA5C6B" w:rsidRDefault="00BD3163">
            <w:pPr>
              <w:pStyle w:val="TableParagraph"/>
              <w:spacing w:line="223" w:lineRule="exact"/>
              <w:ind w:left="109"/>
              <w:rPr>
                <w:sz w:val="20"/>
              </w:rPr>
            </w:pPr>
            <w:r>
              <w:rPr>
                <w:sz w:val="20"/>
              </w:rPr>
              <w:t>Route recording</w:t>
            </w:r>
          </w:p>
        </w:tc>
        <w:tc>
          <w:tcPr>
            <w:tcW w:w="4541" w:type="dxa"/>
          </w:tcPr>
          <w:p w14:paraId="36BE0D30" w14:textId="77777777" w:rsidR="00AA5C6B" w:rsidRDefault="00BD3163">
            <w:pPr>
              <w:pStyle w:val="TableParagraph"/>
              <w:numPr>
                <w:ilvl w:val="0"/>
                <w:numId w:val="4"/>
              </w:numPr>
              <w:tabs>
                <w:tab w:val="left" w:pos="137"/>
              </w:tabs>
              <w:ind w:right="102"/>
              <w:rPr>
                <w:sz w:val="20"/>
              </w:rPr>
            </w:pPr>
            <w:r>
              <w:rPr>
                <w:sz w:val="20"/>
              </w:rPr>
              <w:t>Can the candidate detail the plan for giving to someone else by either - descriptive text, annotated photo, or photocopy of the route, use of a simple grid of details, or use of a print-out of a simple online route</w:t>
            </w:r>
            <w:r>
              <w:rPr>
                <w:spacing w:val="-3"/>
                <w:sz w:val="20"/>
              </w:rPr>
              <w:t xml:space="preserve"> </w:t>
            </w:r>
            <w:r>
              <w:rPr>
                <w:sz w:val="20"/>
              </w:rPr>
              <w:t>card?</w:t>
            </w:r>
          </w:p>
        </w:tc>
      </w:tr>
    </w:tbl>
    <w:p w14:paraId="68CA09DA" w14:textId="77777777" w:rsidR="00AA5C6B" w:rsidRDefault="00AA5C6B">
      <w:pPr>
        <w:pStyle w:val="BodyText"/>
        <w:rPr>
          <w:sz w:val="20"/>
        </w:rPr>
      </w:pPr>
    </w:p>
    <w:p w14:paraId="29E8D5F3" w14:textId="77777777" w:rsidR="00AA5C6B" w:rsidRDefault="00AA5C6B">
      <w:pPr>
        <w:pStyle w:val="BodyText"/>
        <w:spacing w:before="1"/>
        <w:rPr>
          <w:sz w:val="17"/>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2865"/>
        <w:gridCol w:w="2269"/>
        <w:gridCol w:w="1989"/>
        <w:gridCol w:w="4537"/>
      </w:tblGrid>
      <w:tr w:rsidR="00AA5C6B" w14:paraId="03610605" w14:textId="77777777">
        <w:trPr>
          <w:trHeight w:val="462"/>
        </w:trPr>
        <w:tc>
          <w:tcPr>
            <w:tcW w:w="3365" w:type="dxa"/>
            <w:tcBorders>
              <w:left w:val="single" w:sz="8" w:space="0" w:color="6F2F9F"/>
              <w:bottom w:val="single" w:sz="8" w:space="0" w:color="6F2F9F"/>
              <w:right w:val="single" w:sz="8" w:space="0" w:color="6F2F9F"/>
            </w:tcBorders>
            <w:shd w:val="clear" w:color="auto" w:fill="FFF1CC"/>
          </w:tcPr>
          <w:p w14:paraId="64649860" w14:textId="77777777" w:rsidR="00AA5C6B" w:rsidRDefault="00BD3163">
            <w:pPr>
              <w:pStyle w:val="TableParagraph"/>
              <w:spacing w:before="3"/>
              <w:ind w:left="105"/>
              <w:rPr>
                <w:b/>
                <w:sz w:val="20"/>
              </w:rPr>
            </w:pPr>
            <w:r>
              <w:rPr>
                <w:b/>
                <w:color w:val="6F2F9F"/>
                <w:sz w:val="20"/>
              </w:rPr>
              <w:t>Learning outcome 4:</w:t>
            </w:r>
          </w:p>
        </w:tc>
        <w:tc>
          <w:tcPr>
            <w:tcW w:w="11660" w:type="dxa"/>
            <w:gridSpan w:val="4"/>
            <w:tcBorders>
              <w:left w:val="single" w:sz="8" w:space="0" w:color="6F2F9F"/>
              <w:bottom w:val="single" w:sz="8" w:space="0" w:color="6F2F9F"/>
              <w:right w:val="single" w:sz="8" w:space="0" w:color="6F2F9F"/>
            </w:tcBorders>
          </w:tcPr>
          <w:p w14:paraId="0236978F" w14:textId="77777777" w:rsidR="00AA5C6B" w:rsidRDefault="00BD3163">
            <w:pPr>
              <w:pStyle w:val="TableParagraph"/>
              <w:spacing w:before="3"/>
              <w:ind w:left="106"/>
              <w:rPr>
                <w:sz w:val="20"/>
              </w:rPr>
            </w:pPr>
            <w:r>
              <w:rPr>
                <w:sz w:val="20"/>
              </w:rPr>
              <w:t xml:space="preserve">Demonstrate </w:t>
            </w:r>
            <w:r>
              <w:rPr>
                <w:sz w:val="20"/>
              </w:rPr>
              <w:t>a level of Background Knowledge sufficient to operate in Bronze terrain safely, responsibly, and legally.</w:t>
            </w:r>
          </w:p>
        </w:tc>
      </w:tr>
      <w:tr w:rsidR="00AA5C6B" w14:paraId="247D629B" w14:textId="77777777">
        <w:trPr>
          <w:trHeight w:val="460"/>
        </w:trPr>
        <w:tc>
          <w:tcPr>
            <w:tcW w:w="6230" w:type="dxa"/>
            <w:gridSpan w:val="2"/>
            <w:tcBorders>
              <w:top w:val="single" w:sz="8" w:space="0" w:color="6F2F9F"/>
              <w:left w:val="single" w:sz="8" w:space="0" w:color="6F2F9F"/>
              <w:bottom w:val="single" w:sz="8" w:space="0" w:color="6F2F9F"/>
              <w:right w:val="single" w:sz="8" w:space="0" w:color="6F2F9F"/>
            </w:tcBorders>
            <w:shd w:val="clear" w:color="auto" w:fill="FFF1CC"/>
          </w:tcPr>
          <w:p w14:paraId="3C30A2B8" w14:textId="77777777" w:rsidR="00AA5C6B" w:rsidRDefault="00BD3163">
            <w:pPr>
              <w:pStyle w:val="TableParagraph"/>
              <w:ind w:left="105"/>
              <w:rPr>
                <w:b/>
                <w:sz w:val="20"/>
              </w:rPr>
            </w:pPr>
            <w:r>
              <w:rPr>
                <w:b/>
                <w:color w:val="6F2F9F"/>
                <w:sz w:val="20"/>
              </w:rPr>
              <w:t>Performance Criteria:</w:t>
            </w:r>
          </w:p>
        </w:tc>
        <w:tc>
          <w:tcPr>
            <w:tcW w:w="2269" w:type="dxa"/>
            <w:tcBorders>
              <w:top w:val="single" w:sz="8" w:space="0" w:color="6F2F9F"/>
              <w:left w:val="single" w:sz="8" w:space="0" w:color="6F2F9F"/>
              <w:bottom w:val="single" w:sz="8" w:space="0" w:color="6F2F9F"/>
              <w:right w:val="single" w:sz="8" w:space="0" w:color="6F2F9F"/>
            </w:tcBorders>
            <w:shd w:val="clear" w:color="auto" w:fill="FFF1CC"/>
          </w:tcPr>
          <w:p w14:paraId="30DF4075" w14:textId="77777777" w:rsidR="00AA5C6B" w:rsidRDefault="00BD3163">
            <w:pPr>
              <w:pStyle w:val="TableParagraph"/>
              <w:ind w:left="109"/>
              <w:rPr>
                <w:b/>
                <w:sz w:val="20"/>
              </w:rPr>
            </w:pPr>
            <w:r>
              <w:rPr>
                <w:b/>
                <w:color w:val="6F2F9F"/>
                <w:sz w:val="20"/>
              </w:rPr>
              <w:t>Assessment Method</w:t>
            </w:r>
          </w:p>
        </w:tc>
        <w:tc>
          <w:tcPr>
            <w:tcW w:w="1989" w:type="dxa"/>
            <w:tcBorders>
              <w:top w:val="single" w:sz="8" w:space="0" w:color="6F2F9F"/>
              <w:left w:val="single" w:sz="8" w:space="0" w:color="6F2F9F"/>
              <w:bottom w:val="single" w:sz="8" w:space="0" w:color="6F2F9F"/>
              <w:right w:val="single" w:sz="8" w:space="0" w:color="6F2F9F"/>
            </w:tcBorders>
            <w:shd w:val="clear" w:color="auto" w:fill="FFF1CC"/>
          </w:tcPr>
          <w:p w14:paraId="7FB887F7" w14:textId="77777777" w:rsidR="00AA5C6B" w:rsidRDefault="00BD3163">
            <w:pPr>
              <w:pStyle w:val="TableParagraph"/>
              <w:ind w:left="109"/>
              <w:rPr>
                <w:b/>
                <w:sz w:val="20"/>
              </w:rPr>
            </w:pPr>
            <w:r>
              <w:rPr>
                <w:b/>
                <w:color w:val="6F2F9F"/>
                <w:sz w:val="20"/>
              </w:rPr>
              <w:t>Assessment Title</w:t>
            </w:r>
          </w:p>
        </w:tc>
        <w:tc>
          <w:tcPr>
            <w:tcW w:w="4537" w:type="dxa"/>
            <w:tcBorders>
              <w:top w:val="single" w:sz="8" w:space="0" w:color="6F2F9F"/>
              <w:left w:val="single" w:sz="8" w:space="0" w:color="6F2F9F"/>
              <w:bottom w:val="single" w:sz="8" w:space="0" w:color="6F2F9F"/>
              <w:right w:val="single" w:sz="8" w:space="0" w:color="6F2F9F"/>
            </w:tcBorders>
            <w:shd w:val="clear" w:color="auto" w:fill="FFF1CC"/>
          </w:tcPr>
          <w:p w14:paraId="65450929" w14:textId="77777777" w:rsidR="00AA5C6B" w:rsidRDefault="00BD3163">
            <w:pPr>
              <w:pStyle w:val="TableParagraph"/>
              <w:ind w:left="104"/>
              <w:rPr>
                <w:b/>
                <w:sz w:val="20"/>
              </w:rPr>
            </w:pPr>
            <w:r>
              <w:rPr>
                <w:b/>
                <w:color w:val="6F2F9F"/>
                <w:sz w:val="20"/>
              </w:rPr>
              <w:t>Marking Criteria</w:t>
            </w:r>
          </w:p>
        </w:tc>
      </w:tr>
      <w:tr w:rsidR="00AA5C6B" w14:paraId="5BB3D165" w14:textId="77777777">
        <w:trPr>
          <w:trHeight w:val="1392"/>
        </w:trPr>
        <w:tc>
          <w:tcPr>
            <w:tcW w:w="6230" w:type="dxa"/>
            <w:gridSpan w:val="2"/>
            <w:tcBorders>
              <w:top w:val="single" w:sz="8" w:space="0" w:color="6F2F9F"/>
              <w:left w:val="single" w:sz="8" w:space="0" w:color="6F2F9F"/>
              <w:bottom w:val="single" w:sz="8" w:space="0" w:color="6F2F9F"/>
              <w:right w:val="single" w:sz="8" w:space="0" w:color="6F2F9F"/>
            </w:tcBorders>
          </w:tcPr>
          <w:p w14:paraId="793C9FAF" w14:textId="77777777" w:rsidR="00AA5C6B" w:rsidRDefault="00BD3163">
            <w:pPr>
              <w:pStyle w:val="TableParagraph"/>
              <w:ind w:left="105" w:right="130"/>
              <w:jc w:val="both"/>
              <w:rPr>
                <w:sz w:val="20"/>
              </w:rPr>
            </w:pPr>
            <w:r>
              <w:rPr>
                <w:color w:val="6F2F9F"/>
                <w:sz w:val="20"/>
              </w:rPr>
              <w:t xml:space="preserve">4.1 </w:t>
            </w:r>
            <w:r>
              <w:rPr>
                <w:sz w:val="20"/>
              </w:rPr>
              <w:t>Demonstrate an awareness of local and national access issues, access legislation, personal responsibilities, the Countryside Code, and sustainability.</w:t>
            </w:r>
          </w:p>
        </w:tc>
        <w:tc>
          <w:tcPr>
            <w:tcW w:w="2269" w:type="dxa"/>
            <w:tcBorders>
              <w:top w:val="single" w:sz="8" w:space="0" w:color="6F2F9F"/>
              <w:left w:val="single" w:sz="8" w:space="0" w:color="6F2F9F"/>
              <w:bottom w:val="single" w:sz="8" w:space="0" w:color="6F2F9F"/>
              <w:right w:val="single" w:sz="8" w:space="0" w:color="6F2F9F"/>
            </w:tcBorders>
          </w:tcPr>
          <w:p w14:paraId="25C6F270" w14:textId="77777777" w:rsidR="00AA5C6B" w:rsidRDefault="00BD3163">
            <w:pPr>
              <w:pStyle w:val="TableParagraph"/>
              <w:ind w:left="109" w:right="819"/>
              <w:rPr>
                <w:sz w:val="20"/>
              </w:rPr>
            </w:pPr>
            <w:r>
              <w:rPr>
                <w:sz w:val="20"/>
              </w:rPr>
              <w:t>Oral or Written Questioning</w:t>
            </w:r>
          </w:p>
        </w:tc>
        <w:tc>
          <w:tcPr>
            <w:tcW w:w="1989" w:type="dxa"/>
            <w:tcBorders>
              <w:top w:val="single" w:sz="8" w:space="0" w:color="6F2F9F"/>
              <w:left w:val="single" w:sz="8" w:space="0" w:color="6F2F9F"/>
              <w:bottom w:val="single" w:sz="8" w:space="0" w:color="6F2F9F"/>
              <w:right w:val="single" w:sz="8" w:space="0" w:color="6F2F9F"/>
            </w:tcBorders>
          </w:tcPr>
          <w:p w14:paraId="5C4F81E3" w14:textId="77777777" w:rsidR="00AA5C6B" w:rsidRDefault="00BD3163">
            <w:pPr>
              <w:pStyle w:val="TableParagraph"/>
              <w:ind w:left="109" w:right="577"/>
              <w:jc w:val="both"/>
              <w:rPr>
                <w:sz w:val="20"/>
              </w:rPr>
            </w:pPr>
            <w:r>
              <w:rPr>
                <w:sz w:val="20"/>
              </w:rPr>
              <w:t>Environmental good practice, access</w:t>
            </w:r>
          </w:p>
        </w:tc>
        <w:tc>
          <w:tcPr>
            <w:tcW w:w="4537" w:type="dxa"/>
            <w:tcBorders>
              <w:top w:val="single" w:sz="8" w:space="0" w:color="6F2F9F"/>
              <w:left w:val="single" w:sz="8" w:space="0" w:color="6F2F9F"/>
              <w:bottom w:val="single" w:sz="8" w:space="0" w:color="6F2F9F"/>
              <w:right w:val="single" w:sz="8" w:space="0" w:color="6F2F9F"/>
            </w:tcBorders>
          </w:tcPr>
          <w:p w14:paraId="7136BB14" w14:textId="77777777" w:rsidR="00AA5C6B" w:rsidRDefault="00BD3163">
            <w:pPr>
              <w:pStyle w:val="TableParagraph"/>
              <w:numPr>
                <w:ilvl w:val="0"/>
                <w:numId w:val="3"/>
              </w:numPr>
              <w:tabs>
                <w:tab w:val="left" w:pos="137"/>
              </w:tabs>
              <w:ind w:right="174"/>
              <w:rPr>
                <w:sz w:val="20"/>
              </w:rPr>
            </w:pPr>
            <w:r>
              <w:rPr>
                <w:sz w:val="20"/>
              </w:rPr>
              <w:t>Can the candidate give an example of each</w:t>
            </w:r>
            <w:r>
              <w:rPr>
                <w:sz w:val="20"/>
              </w:rPr>
              <w:t xml:space="preserve"> of the following: - local access issues; national access issues; access legislation; personal responsibilities in the outdoors, the Countryside Code; sustainability.</w:t>
            </w:r>
          </w:p>
        </w:tc>
      </w:tr>
      <w:tr w:rsidR="00AA5C6B" w14:paraId="1371D8F2" w14:textId="77777777">
        <w:trPr>
          <w:trHeight w:val="1636"/>
        </w:trPr>
        <w:tc>
          <w:tcPr>
            <w:tcW w:w="6230" w:type="dxa"/>
            <w:gridSpan w:val="2"/>
            <w:tcBorders>
              <w:top w:val="single" w:sz="8" w:space="0" w:color="6F2F9F"/>
              <w:left w:val="single" w:sz="8" w:space="0" w:color="6F2F9F"/>
              <w:bottom w:val="single" w:sz="8" w:space="0" w:color="6F2F9F"/>
              <w:right w:val="single" w:sz="8" w:space="0" w:color="6F2F9F"/>
            </w:tcBorders>
          </w:tcPr>
          <w:p w14:paraId="1C74F585" w14:textId="77777777" w:rsidR="00AA5C6B" w:rsidRDefault="00BD3163">
            <w:pPr>
              <w:pStyle w:val="TableParagraph"/>
              <w:ind w:left="105" w:right="203"/>
              <w:rPr>
                <w:sz w:val="20"/>
              </w:rPr>
            </w:pPr>
            <w:r>
              <w:rPr>
                <w:color w:val="6F2F9F"/>
                <w:sz w:val="20"/>
              </w:rPr>
              <w:t xml:space="preserve">4.2 </w:t>
            </w:r>
            <w:r>
              <w:rPr>
                <w:sz w:val="20"/>
              </w:rPr>
              <w:t>Demonstrate appropriate knowledge of walking equipment and safety equipment, and the care and attachment of a compass.</w:t>
            </w:r>
          </w:p>
        </w:tc>
        <w:tc>
          <w:tcPr>
            <w:tcW w:w="2269" w:type="dxa"/>
            <w:tcBorders>
              <w:top w:val="single" w:sz="8" w:space="0" w:color="6F2F9F"/>
              <w:left w:val="single" w:sz="8" w:space="0" w:color="6F2F9F"/>
              <w:bottom w:val="single" w:sz="8" w:space="0" w:color="6F2F9F"/>
              <w:right w:val="single" w:sz="8" w:space="0" w:color="6F2F9F"/>
            </w:tcBorders>
          </w:tcPr>
          <w:p w14:paraId="4DFBC363" w14:textId="77777777" w:rsidR="00AA5C6B" w:rsidRDefault="00BD3163">
            <w:pPr>
              <w:pStyle w:val="TableParagraph"/>
              <w:ind w:left="109" w:right="819"/>
              <w:rPr>
                <w:sz w:val="20"/>
              </w:rPr>
            </w:pPr>
            <w:r>
              <w:rPr>
                <w:sz w:val="20"/>
              </w:rPr>
              <w:t>Oral or Written Questioning</w:t>
            </w:r>
          </w:p>
        </w:tc>
        <w:tc>
          <w:tcPr>
            <w:tcW w:w="1989" w:type="dxa"/>
            <w:tcBorders>
              <w:top w:val="single" w:sz="8" w:space="0" w:color="6F2F9F"/>
              <w:left w:val="single" w:sz="8" w:space="0" w:color="6F2F9F"/>
              <w:bottom w:val="single" w:sz="8" w:space="0" w:color="6F2F9F"/>
              <w:right w:val="single" w:sz="8" w:space="0" w:color="6F2F9F"/>
            </w:tcBorders>
          </w:tcPr>
          <w:p w14:paraId="4E837F29" w14:textId="77777777" w:rsidR="00AA5C6B" w:rsidRDefault="00BD3163">
            <w:pPr>
              <w:pStyle w:val="TableParagraph"/>
              <w:ind w:left="109"/>
              <w:rPr>
                <w:sz w:val="20"/>
              </w:rPr>
            </w:pPr>
            <w:r>
              <w:rPr>
                <w:sz w:val="20"/>
              </w:rPr>
              <w:t>Equipment</w:t>
            </w:r>
          </w:p>
        </w:tc>
        <w:tc>
          <w:tcPr>
            <w:tcW w:w="4537" w:type="dxa"/>
            <w:tcBorders>
              <w:top w:val="single" w:sz="8" w:space="0" w:color="6F2F9F"/>
              <w:left w:val="single" w:sz="8" w:space="0" w:color="6F2F9F"/>
              <w:bottom w:val="single" w:sz="8" w:space="0" w:color="6F2F9F"/>
              <w:right w:val="single" w:sz="8" w:space="0" w:color="6F2F9F"/>
            </w:tcBorders>
          </w:tcPr>
          <w:p w14:paraId="25B22BB3" w14:textId="77777777" w:rsidR="00AA5C6B" w:rsidRDefault="00BD3163">
            <w:pPr>
              <w:pStyle w:val="TableParagraph"/>
              <w:numPr>
                <w:ilvl w:val="0"/>
                <w:numId w:val="2"/>
              </w:numPr>
              <w:tabs>
                <w:tab w:val="left" w:pos="137"/>
              </w:tabs>
              <w:ind w:right="130"/>
              <w:rPr>
                <w:sz w:val="20"/>
              </w:rPr>
            </w:pPr>
            <w:r>
              <w:rPr>
                <w:sz w:val="20"/>
              </w:rPr>
              <w:t>Can the candidate list what equipment would be appropriate to wear and to have present for a day wa</w:t>
            </w:r>
            <w:r>
              <w:rPr>
                <w:sz w:val="20"/>
              </w:rPr>
              <w:t>lk in Bronze terrain in the different seasons?</w:t>
            </w:r>
          </w:p>
          <w:p w14:paraId="3F4349C5" w14:textId="77777777" w:rsidR="00AA5C6B" w:rsidRDefault="00BD3163">
            <w:pPr>
              <w:pStyle w:val="TableParagraph"/>
              <w:numPr>
                <w:ilvl w:val="0"/>
                <w:numId w:val="2"/>
              </w:numPr>
              <w:tabs>
                <w:tab w:val="left" w:pos="137"/>
              </w:tabs>
              <w:ind w:right="912"/>
              <w:rPr>
                <w:sz w:val="20"/>
              </w:rPr>
            </w:pPr>
            <w:r>
              <w:rPr>
                <w:sz w:val="20"/>
              </w:rPr>
              <w:t xml:space="preserve">Can the candidate attach a compass </w:t>
            </w:r>
            <w:r>
              <w:rPr>
                <w:spacing w:val="-6"/>
                <w:sz w:val="20"/>
              </w:rPr>
              <w:t xml:space="preserve">to </w:t>
            </w:r>
            <w:r>
              <w:rPr>
                <w:sz w:val="20"/>
              </w:rPr>
              <w:t>themselves in an appropriate</w:t>
            </w:r>
            <w:r>
              <w:rPr>
                <w:spacing w:val="-9"/>
                <w:sz w:val="20"/>
              </w:rPr>
              <w:t xml:space="preserve"> </w:t>
            </w:r>
            <w:r>
              <w:rPr>
                <w:sz w:val="20"/>
              </w:rPr>
              <w:t>fashion?</w:t>
            </w:r>
          </w:p>
        </w:tc>
      </w:tr>
      <w:tr w:rsidR="00AA5C6B" w14:paraId="1627FEC6" w14:textId="77777777">
        <w:trPr>
          <w:trHeight w:val="1176"/>
        </w:trPr>
        <w:tc>
          <w:tcPr>
            <w:tcW w:w="6230" w:type="dxa"/>
            <w:gridSpan w:val="2"/>
            <w:tcBorders>
              <w:top w:val="single" w:sz="8" w:space="0" w:color="6F2F9F"/>
              <w:left w:val="single" w:sz="8" w:space="0" w:color="6F2F9F"/>
              <w:bottom w:val="single" w:sz="8" w:space="0" w:color="6F2F9F"/>
              <w:right w:val="single" w:sz="8" w:space="0" w:color="6F2F9F"/>
            </w:tcBorders>
          </w:tcPr>
          <w:p w14:paraId="119C6F3E" w14:textId="77777777" w:rsidR="00AA5C6B" w:rsidRDefault="00BD3163">
            <w:pPr>
              <w:pStyle w:val="TableParagraph"/>
              <w:spacing w:line="242" w:lineRule="auto"/>
              <w:ind w:left="105" w:right="737"/>
              <w:rPr>
                <w:sz w:val="20"/>
              </w:rPr>
            </w:pPr>
            <w:r>
              <w:rPr>
                <w:color w:val="6F2F9F"/>
                <w:sz w:val="20"/>
              </w:rPr>
              <w:t xml:space="preserve">4.3 </w:t>
            </w:r>
            <w:r>
              <w:rPr>
                <w:sz w:val="20"/>
              </w:rPr>
              <w:t>Demonstrate appropriate knowledge of basic emergency procedures.</w:t>
            </w:r>
          </w:p>
        </w:tc>
        <w:tc>
          <w:tcPr>
            <w:tcW w:w="2269" w:type="dxa"/>
            <w:tcBorders>
              <w:top w:val="single" w:sz="8" w:space="0" w:color="6F2F9F"/>
              <w:left w:val="single" w:sz="8" w:space="0" w:color="6F2F9F"/>
              <w:bottom w:val="single" w:sz="8" w:space="0" w:color="6F2F9F"/>
              <w:right w:val="single" w:sz="8" w:space="0" w:color="6F2F9F"/>
            </w:tcBorders>
          </w:tcPr>
          <w:p w14:paraId="39646142" w14:textId="77777777" w:rsidR="00AA5C6B" w:rsidRDefault="00BD3163">
            <w:pPr>
              <w:pStyle w:val="TableParagraph"/>
              <w:spacing w:line="242" w:lineRule="auto"/>
              <w:ind w:left="109" w:right="819"/>
              <w:rPr>
                <w:sz w:val="20"/>
              </w:rPr>
            </w:pPr>
            <w:r>
              <w:rPr>
                <w:sz w:val="20"/>
              </w:rPr>
              <w:t>Oral or Written Questioning</w:t>
            </w:r>
          </w:p>
        </w:tc>
        <w:tc>
          <w:tcPr>
            <w:tcW w:w="1989" w:type="dxa"/>
            <w:tcBorders>
              <w:top w:val="single" w:sz="8" w:space="0" w:color="6F2F9F"/>
              <w:left w:val="single" w:sz="8" w:space="0" w:color="6F2F9F"/>
              <w:bottom w:val="single" w:sz="8" w:space="0" w:color="6F2F9F"/>
              <w:right w:val="single" w:sz="8" w:space="0" w:color="6F2F9F"/>
            </w:tcBorders>
          </w:tcPr>
          <w:p w14:paraId="5AF4029B" w14:textId="77777777" w:rsidR="00AA5C6B" w:rsidRDefault="00BD3163">
            <w:pPr>
              <w:pStyle w:val="TableParagraph"/>
              <w:spacing w:line="242" w:lineRule="auto"/>
              <w:ind w:left="109" w:right="828"/>
              <w:rPr>
                <w:sz w:val="20"/>
              </w:rPr>
            </w:pPr>
            <w:r>
              <w:rPr>
                <w:sz w:val="20"/>
              </w:rPr>
              <w:t>Emergency procedures</w:t>
            </w:r>
          </w:p>
        </w:tc>
        <w:tc>
          <w:tcPr>
            <w:tcW w:w="4537" w:type="dxa"/>
            <w:tcBorders>
              <w:top w:val="single" w:sz="8" w:space="0" w:color="6F2F9F"/>
              <w:left w:val="single" w:sz="8" w:space="0" w:color="6F2F9F"/>
              <w:bottom w:val="single" w:sz="8" w:space="0" w:color="6F2F9F"/>
              <w:right w:val="single" w:sz="8" w:space="0" w:color="6F2F9F"/>
            </w:tcBorders>
          </w:tcPr>
          <w:p w14:paraId="5E14E825" w14:textId="77777777" w:rsidR="00AA5C6B" w:rsidRDefault="00BD3163">
            <w:pPr>
              <w:pStyle w:val="TableParagraph"/>
              <w:numPr>
                <w:ilvl w:val="0"/>
                <w:numId w:val="1"/>
              </w:numPr>
              <w:tabs>
                <w:tab w:val="left" w:pos="137"/>
              </w:tabs>
              <w:ind w:right="519"/>
              <w:rPr>
                <w:sz w:val="20"/>
              </w:rPr>
            </w:pPr>
            <w:r>
              <w:rPr>
                <w:sz w:val="20"/>
              </w:rPr>
              <w:t>Is the candidate familiar with basic priorities when dealing with</w:t>
            </w:r>
            <w:r>
              <w:rPr>
                <w:spacing w:val="-2"/>
                <w:sz w:val="20"/>
              </w:rPr>
              <w:t xml:space="preserve"> </w:t>
            </w:r>
            <w:r>
              <w:rPr>
                <w:sz w:val="20"/>
              </w:rPr>
              <w:t>emergencies?</w:t>
            </w:r>
          </w:p>
          <w:p w14:paraId="631ACC99" w14:textId="77777777" w:rsidR="00AA5C6B" w:rsidRDefault="00BD3163">
            <w:pPr>
              <w:pStyle w:val="TableParagraph"/>
              <w:numPr>
                <w:ilvl w:val="0"/>
                <w:numId w:val="1"/>
              </w:numPr>
              <w:tabs>
                <w:tab w:val="left" w:pos="137"/>
              </w:tabs>
              <w:ind w:right="210"/>
              <w:rPr>
                <w:sz w:val="20"/>
              </w:rPr>
            </w:pPr>
            <w:r>
              <w:rPr>
                <w:sz w:val="20"/>
              </w:rPr>
              <w:t>Does the candidate know how to treat the</w:t>
            </w:r>
            <w:r>
              <w:rPr>
                <w:spacing w:val="-12"/>
                <w:sz w:val="20"/>
              </w:rPr>
              <w:t xml:space="preserve"> </w:t>
            </w:r>
            <w:r>
              <w:rPr>
                <w:sz w:val="20"/>
              </w:rPr>
              <w:t>most likely injuries?</w:t>
            </w:r>
          </w:p>
        </w:tc>
      </w:tr>
    </w:tbl>
    <w:p w14:paraId="1765A8B4" w14:textId="77777777" w:rsidR="00BD3163" w:rsidRDefault="00BD3163"/>
    <w:sectPr w:rsidR="00BD3163">
      <w:pgSz w:w="16840" w:h="11910" w:orient="landscape"/>
      <w:pgMar w:top="1080" w:right="9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B89"/>
    <w:multiLevelType w:val="hybridMultilevel"/>
    <w:tmpl w:val="6A0841F2"/>
    <w:lvl w:ilvl="0" w:tplc="4F54DD38">
      <w:numFmt w:val="bullet"/>
      <w:lvlText w:val=""/>
      <w:lvlJc w:val="left"/>
      <w:pPr>
        <w:ind w:left="136" w:hanging="140"/>
      </w:pPr>
      <w:rPr>
        <w:rFonts w:ascii="Symbol" w:eastAsia="Symbol" w:hAnsi="Symbol" w:cs="Symbol" w:hint="default"/>
        <w:w w:val="100"/>
        <w:sz w:val="20"/>
        <w:szCs w:val="20"/>
        <w:lang w:val="en-GB" w:eastAsia="en-GB" w:bidi="en-GB"/>
      </w:rPr>
    </w:lvl>
    <w:lvl w:ilvl="1" w:tplc="291A1EEC">
      <w:numFmt w:val="bullet"/>
      <w:lvlText w:val="•"/>
      <w:lvlJc w:val="left"/>
      <w:pPr>
        <w:ind w:left="578" w:hanging="140"/>
      </w:pPr>
      <w:rPr>
        <w:rFonts w:hint="default"/>
        <w:lang w:val="en-GB" w:eastAsia="en-GB" w:bidi="en-GB"/>
      </w:rPr>
    </w:lvl>
    <w:lvl w:ilvl="2" w:tplc="CCC06A88">
      <w:numFmt w:val="bullet"/>
      <w:lvlText w:val="•"/>
      <w:lvlJc w:val="left"/>
      <w:pPr>
        <w:ind w:left="1016" w:hanging="140"/>
      </w:pPr>
      <w:rPr>
        <w:rFonts w:hint="default"/>
        <w:lang w:val="en-GB" w:eastAsia="en-GB" w:bidi="en-GB"/>
      </w:rPr>
    </w:lvl>
    <w:lvl w:ilvl="3" w:tplc="841C964A">
      <w:numFmt w:val="bullet"/>
      <w:lvlText w:val="•"/>
      <w:lvlJc w:val="left"/>
      <w:pPr>
        <w:ind w:left="1454" w:hanging="140"/>
      </w:pPr>
      <w:rPr>
        <w:rFonts w:hint="default"/>
        <w:lang w:val="en-GB" w:eastAsia="en-GB" w:bidi="en-GB"/>
      </w:rPr>
    </w:lvl>
    <w:lvl w:ilvl="4" w:tplc="3C444B9A">
      <w:numFmt w:val="bullet"/>
      <w:lvlText w:val="•"/>
      <w:lvlJc w:val="left"/>
      <w:pPr>
        <w:ind w:left="1892" w:hanging="140"/>
      </w:pPr>
      <w:rPr>
        <w:rFonts w:hint="default"/>
        <w:lang w:val="en-GB" w:eastAsia="en-GB" w:bidi="en-GB"/>
      </w:rPr>
    </w:lvl>
    <w:lvl w:ilvl="5" w:tplc="E8C69572">
      <w:numFmt w:val="bullet"/>
      <w:lvlText w:val="•"/>
      <w:lvlJc w:val="left"/>
      <w:pPr>
        <w:ind w:left="2330" w:hanging="140"/>
      </w:pPr>
      <w:rPr>
        <w:rFonts w:hint="default"/>
        <w:lang w:val="en-GB" w:eastAsia="en-GB" w:bidi="en-GB"/>
      </w:rPr>
    </w:lvl>
    <w:lvl w:ilvl="6" w:tplc="DBD05C0C">
      <w:numFmt w:val="bullet"/>
      <w:lvlText w:val="•"/>
      <w:lvlJc w:val="left"/>
      <w:pPr>
        <w:ind w:left="2768" w:hanging="140"/>
      </w:pPr>
      <w:rPr>
        <w:rFonts w:hint="default"/>
        <w:lang w:val="en-GB" w:eastAsia="en-GB" w:bidi="en-GB"/>
      </w:rPr>
    </w:lvl>
    <w:lvl w:ilvl="7" w:tplc="C80E3D90">
      <w:numFmt w:val="bullet"/>
      <w:lvlText w:val="•"/>
      <w:lvlJc w:val="left"/>
      <w:pPr>
        <w:ind w:left="3206" w:hanging="140"/>
      </w:pPr>
      <w:rPr>
        <w:rFonts w:hint="default"/>
        <w:lang w:val="en-GB" w:eastAsia="en-GB" w:bidi="en-GB"/>
      </w:rPr>
    </w:lvl>
    <w:lvl w:ilvl="8" w:tplc="0B9CDCF0">
      <w:numFmt w:val="bullet"/>
      <w:lvlText w:val="•"/>
      <w:lvlJc w:val="left"/>
      <w:pPr>
        <w:ind w:left="3644" w:hanging="140"/>
      </w:pPr>
      <w:rPr>
        <w:rFonts w:hint="default"/>
        <w:lang w:val="en-GB" w:eastAsia="en-GB" w:bidi="en-GB"/>
      </w:rPr>
    </w:lvl>
  </w:abstractNum>
  <w:abstractNum w:abstractNumId="1" w15:restartNumberingAfterBreak="0">
    <w:nsid w:val="036B5BEA"/>
    <w:multiLevelType w:val="hybridMultilevel"/>
    <w:tmpl w:val="CCAEDAFE"/>
    <w:lvl w:ilvl="0" w:tplc="F9D28F70">
      <w:numFmt w:val="bullet"/>
      <w:lvlText w:val=""/>
      <w:lvlJc w:val="left"/>
      <w:pPr>
        <w:ind w:left="136" w:hanging="140"/>
      </w:pPr>
      <w:rPr>
        <w:rFonts w:ascii="Symbol" w:eastAsia="Symbol" w:hAnsi="Symbol" w:cs="Symbol" w:hint="default"/>
        <w:w w:val="100"/>
        <w:sz w:val="20"/>
        <w:szCs w:val="20"/>
        <w:lang w:val="en-GB" w:eastAsia="en-GB" w:bidi="en-GB"/>
      </w:rPr>
    </w:lvl>
    <w:lvl w:ilvl="1" w:tplc="24E4BDAC">
      <w:numFmt w:val="bullet"/>
      <w:lvlText w:val="•"/>
      <w:lvlJc w:val="left"/>
      <w:pPr>
        <w:ind w:left="581" w:hanging="140"/>
      </w:pPr>
      <w:rPr>
        <w:rFonts w:hint="default"/>
        <w:lang w:val="en-GB" w:eastAsia="en-GB" w:bidi="en-GB"/>
      </w:rPr>
    </w:lvl>
    <w:lvl w:ilvl="2" w:tplc="2B26D2EA">
      <w:numFmt w:val="bullet"/>
      <w:lvlText w:val="•"/>
      <w:lvlJc w:val="left"/>
      <w:pPr>
        <w:ind w:left="1022" w:hanging="140"/>
      </w:pPr>
      <w:rPr>
        <w:rFonts w:hint="default"/>
        <w:lang w:val="en-GB" w:eastAsia="en-GB" w:bidi="en-GB"/>
      </w:rPr>
    </w:lvl>
    <w:lvl w:ilvl="3" w:tplc="0706D75E">
      <w:numFmt w:val="bullet"/>
      <w:lvlText w:val="•"/>
      <w:lvlJc w:val="left"/>
      <w:pPr>
        <w:ind w:left="1463" w:hanging="140"/>
      </w:pPr>
      <w:rPr>
        <w:rFonts w:hint="default"/>
        <w:lang w:val="en-GB" w:eastAsia="en-GB" w:bidi="en-GB"/>
      </w:rPr>
    </w:lvl>
    <w:lvl w:ilvl="4" w:tplc="BA6406E4">
      <w:numFmt w:val="bullet"/>
      <w:lvlText w:val="•"/>
      <w:lvlJc w:val="left"/>
      <w:pPr>
        <w:ind w:left="1905" w:hanging="140"/>
      </w:pPr>
      <w:rPr>
        <w:rFonts w:hint="default"/>
        <w:lang w:val="en-GB" w:eastAsia="en-GB" w:bidi="en-GB"/>
      </w:rPr>
    </w:lvl>
    <w:lvl w:ilvl="5" w:tplc="CE484150">
      <w:numFmt w:val="bullet"/>
      <w:lvlText w:val="•"/>
      <w:lvlJc w:val="left"/>
      <w:pPr>
        <w:ind w:left="2346" w:hanging="140"/>
      </w:pPr>
      <w:rPr>
        <w:rFonts w:hint="default"/>
        <w:lang w:val="en-GB" w:eastAsia="en-GB" w:bidi="en-GB"/>
      </w:rPr>
    </w:lvl>
    <w:lvl w:ilvl="6" w:tplc="1B9EE0A6">
      <w:numFmt w:val="bullet"/>
      <w:lvlText w:val="•"/>
      <w:lvlJc w:val="left"/>
      <w:pPr>
        <w:ind w:left="2787" w:hanging="140"/>
      </w:pPr>
      <w:rPr>
        <w:rFonts w:hint="default"/>
        <w:lang w:val="en-GB" w:eastAsia="en-GB" w:bidi="en-GB"/>
      </w:rPr>
    </w:lvl>
    <w:lvl w:ilvl="7" w:tplc="EC4E02D0">
      <w:numFmt w:val="bullet"/>
      <w:lvlText w:val="•"/>
      <w:lvlJc w:val="left"/>
      <w:pPr>
        <w:ind w:left="3229" w:hanging="140"/>
      </w:pPr>
      <w:rPr>
        <w:rFonts w:hint="default"/>
        <w:lang w:val="en-GB" w:eastAsia="en-GB" w:bidi="en-GB"/>
      </w:rPr>
    </w:lvl>
    <w:lvl w:ilvl="8" w:tplc="5AEA3768">
      <w:numFmt w:val="bullet"/>
      <w:lvlText w:val="•"/>
      <w:lvlJc w:val="left"/>
      <w:pPr>
        <w:ind w:left="3670" w:hanging="140"/>
      </w:pPr>
      <w:rPr>
        <w:rFonts w:hint="default"/>
        <w:lang w:val="en-GB" w:eastAsia="en-GB" w:bidi="en-GB"/>
      </w:rPr>
    </w:lvl>
  </w:abstractNum>
  <w:abstractNum w:abstractNumId="2" w15:restartNumberingAfterBreak="0">
    <w:nsid w:val="097917BC"/>
    <w:multiLevelType w:val="hybridMultilevel"/>
    <w:tmpl w:val="65FCD13C"/>
    <w:lvl w:ilvl="0" w:tplc="6FD22968">
      <w:numFmt w:val="bullet"/>
      <w:lvlText w:val=""/>
      <w:lvlJc w:val="left"/>
      <w:pPr>
        <w:ind w:left="136" w:hanging="140"/>
      </w:pPr>
      <w:rPr>
        <w:rFonts w:ascii="Symbol" w:eastAsia="Symbol" w:hAnsi="Symbol" w:cs="Symbol" w:hint="default"/>
        <w:w w:val="100"/>
        <w:sz w:val="20"/>
        <w:szCs w:val="20"/>
        <w:lang w:val="en-GB" w:eastAsia="en-GB" w:bidi="en-GB"/>
      </w:rPr>
    </w:lvl>
    <w:lvl w:ilvl="1" w:tplc="C0D64796">
      <w:numFmt w:val="bullet"/>
      <w:lvlText w:val="•"/>
      <w:lvlJc w:val="left"/>
      <w:pPr>
        <w:ind w:left="578" w:hanging="140"/>
      </w:pPr>
      <w:rPr>
        <w:rFonts w:hint="default"/>
        <w:lang w:val="en-GB" w:eastAsia="en-GB" w:bidi="en-GB"/>
      </w:rPr>
    </w:lvl>
    <w:lvl w:ilvl="2" w:tplc="C432582E">
      <w:numFmt w:val="bullet"/>
      <w:lvlText w:val="•"/>
      <w:lvlJc w:val="left"/>
      <w:pPr>
        <w:ind w:left="1016" w:hanging="140"/>
      </w:pPr>
      <w:rPr>
        <w:rFonts w:hint="default"/>
        <w:lang w:val="en-GB" w:eastAsia="en-GB" w:bidi="en-GB"/>
      </w:rPr>
    </w:lvl>
    <w:lvl w:ilvl="3" w:tplc="3318860C">
      <w:numFmt w:val="bullet"/>
      <w:lvlText w:val="•"/>
      <w:lvlJc w:val="left"/>
      <w:pPr>
        <w:ind w:left="1454" w:hanging="140"/>
      </w:pPr>
      <w:rPr>
        <w:rFonts w:hint="default"/>
        <w:lang w:val="en-GB" w:eastAsia="en-GB" w:bidi="en-GB"/>
      </w:rPr>
    </w:lvl>
    <w:lvl w:ilvl="4" w:tplc="20DE5F08">
      <w:numFmt w:val="bullet"/>
      <w:lvlText w:val="•"/>
      <w:lvlJc w:val="left"/>
      <w:pPr>
        <w:ind w:left="1892" w:hanging="140"/>
      </w:pPr>
      <w:rPr>
        <w:rFonts w:hint="default"/>
        <w:lang w:val="en-GB" w:eastAsia="en-GB" w:bidi="en-GB"/>
      </w:rPr>
    </w:lvl>
    <w:lvl w:ilvl="5" w:tplc="355C84B2">
      <w:numFmt w:val="bullet"/>
      <w:lvlText w:val="•"/>
      <w:lvlJc w:val="left"/>
      <w:pPr>
        <w:ind w:left="2330" w:hanging="140"/>
      </w:pPr>
      <w:rPr>
        <w:rFonts w:hint="default"/>
        <w:lang w:val="en-GB" w:eastAsia="en-GB" w:bidi="en-GB"/>
      </w:rPr>
    </w:lvl>
    <w:lvl w:ilvl="6" w:tplc="205A8FF6">
      <w:numFmt w:val="bullet"/>
      <w:lvlText w:val="•"/>
      <w:lvlJc w:val="left"/>
      <w:pPr>
        <w:ind w:left="2768" w:hanging="140"/>
      </w:pPr>
      <w:rPr>
        <w:rFonts w:hint="default"/>
        <w:lang w:val="en-GB" w:eastAsia="en-GB" w:bidi="en-GB"/>
      </w:rPr>
    </w:lvl>
    <w:lvl w:ilvl="7" w:tplc="59DCACCC">
      <w:numFmt w:val="bullet"/>
      <w:lvlText w:val="•"/>
      <w:lvlJc w:val="left"/>
      <w:pPr>
        <w:ind w:left="3206" w:hanging="140"/>
      </w:pPr>
      <w:rPr>
        <w:rFonts w:hint="default"/>
        <w:lang w:val="en-GB" w:eastAsia="en-GB" w:bidi="en-GB"/>
      </w:rPr>
    </w:lvl>
    <w:lvl w:ilvl="8" w:tplc="9C5C0084">
      <w:numFmt w:val="bullet"/>
      <w:lvlText w:val="•"/>
      <w:lvlJc w:val="left"/>
      <w:pPr>
        <w:ind w:left="3644" w:hanging="140"/>
      </w:pPr>
      <w:rPr>
        <w:rFonts w:hint="default"/>
        <w:lang w:val="en-GB" w:eastAsia="en-GB" w:bidi="en-GB"/>
      </w:rPr>
    </w:lvl>
  </w:abstractNum>
  <w:abstractNum w:abstractNumId="3" w15:restartNumberingAfterBreak="0">
    <w:nsid w:val="09937F50"/>
    <w:multiLevelType w:val="hybridMultilevel"/>
    <w:tmpl w:val="ED4C3394"/>
    <w:lvl w:ilvl="0" w:tplc="3CEA710E">
      <w:numFmt w:val="bullet"/>
      <w:lvlText w:val=""/>
      <w:lvlJc w:val="left"/>
      <w:pPr>
        <w:ind w:left="136" w:hanging="140"/>
      </w:pPr>
      <w:rPr>
        <w:rFonts w:ascii="Symbol" w:eastAsia="Symbol" w:hAnsi="Symbol" w:cs="Symbol" w:hint="default"/>
        <w:w w:val="100"/>
        <w:sz w:val="20"/>
        <w:szCs w:val="20"/>
        <w:lang w:val="en-GB" w:eastAsia="en-GB" w:bidi="en-GB"/>
      </w:rPr>
    </w:lvl>
    <w:lvl w:ilvl="1" w:tplc="C37E40FA">
      <w:numFmt w:val="bullet"/>
      <w:lvlText w:val="•"/>
      <w:lvlJc w:val="left"/>
      <w:pPr>
        <w:ind w:left="578" w:hanging="140"/>
      </w:pPr>
      <w:rPr>
        <w:rFonts w:hint="default"/>
        <w:lang w:val="en-GB" w:eastAsia="en-GB" w:bidi="en-GB"/>
      </w:rPr>
    </w:lvl>
    <w:lvl w:ilvl="2" w:tplc="34400976">
      <w:numFmt w:val="bullet"/>
      <w:lvlText w:val="•"/>
      <w:lvlJc w:val="left"/>
      <w:pPr>
        <w:ind w:left="1016" w:hanging="140"/>
      </w:pPr>
      <w:rPr>
        <w:rFonts w:hint="default"/>
        <w:lang w:val="en-GB" w:eastAsia="en-GB" w:bidi="en-GB"/>
      </w:rPr>
    </w:lvl>
    <w:lvl w:ilvl="3" w:tplc="2D4E96B4">
      <w:numFmt w:val="bullet"/>
      <w:lvlText w:val="•"/>
      <w:lvlJc w:val="left"/>
      <w:pPr>
        <w:ind w:left="1454" w:hanging="140"/>
      </w:pPr>
      <w:rPr>
        <w:rFonts w:hint="default"/>
        <w:lang w:val="en-GB" w:eastAsia="en-GB" w:bidi="en-GB"/>
      </w:rPr>
    </w:lvl>
    <w:lvl w:ilvl="4" w:tplc="05B2D15E">
      <w:numFmt w:val="bullet"/>
      <w:lvlText w:val="•"/>
      <w:lvlJc w:val="left"/>
      <w:pPr>
        <w:ind w:left="1892" w:hanging="140"/>
      </w:pPr>
      <w:rPr>
        <w:rFonts w:hint="default"/>
        <w:lang w:val="en-GB" w:eastAsia="en-GB" w:bidi="en-GB"/>
      </w:rPr>
    </w:lvl>
    <w:lvl w:ilvl="5" w:tplc="BC6A9D74">
      <w:numFmt w:val="bullet"/>
      <w:lvlText w:val="•"/>
      <w:lvlJc w:val="left"/>
      <w:pPr>
        <w:ind w:left="2330" w:hanging="140"/>
      </w:pPr>
      <w:rPr>
        <w:rFonts w:hint="default"/>
        <w:lang w:val="en-GB" w:eastAsia="en-GB" w:bidi="en-GB"/>
      </w:rPr>
    </w:lvl>
    <w:lvl w:ilvl="6" w:tplc="D610C024">
      <w:numFmt w:val="bullet"/>
      <w:lvlText w:val="•"/>
      <w:lvlJc w:val="left"/>
      <w:pPr>
        <w:ind w:left="2768" w:hanging="140"/>
      </w:pPr>
      <w:rPr>
        <w:rFonts w:hint="default"/>
        <w:lang w:val="en-GB" w:eastAsia="en-GB" w:bidi="en-GB"/>
      </w:rPr>
    </w:lvl>
    <w:lvl w:ilvl="7" w:tplc="E0301222">
      <w:numFmt w:val="bullet"/>
      <w:lvlText w:val="•"/>
      <w:lvlJc w:val="left"/>
      <w:pPr>
        <w:ind w:left="3206" w:hanging="140"/>
      </w:pPr>
      <w:rPr>
        <w:rFonts w:hint="default"/>
        <w:lang w:val="en-GB" w:eastAsia="en-GB" w:bidi="en-GB"/>
      </w:rPr>
    </w:lvl>
    <w:lvl w:ilvl="8" w:tplc="F46A20CE">
      <w:numFmt w:val="bullet"/>
      <w:lvlText w:val="•"/>
      <w:lvlJc w:val="left"/>
      <w:pPr>
        <w:ind w:left="3644" w:hanging="140"/>
      </w:pPr>
      <w:rPr>
        <w:rFonts w:hint="default"/>
        <w:lang w:val="en-GB" w:eastAsia="en-GB" w:bidi="en-GB"/>
      </w:rPr>
    </w:lvl>
  </w:abstractNum>
  <w:abstractNum w:abstractNumId="4" w15:restartNumberingAfterBreak="0">
    <w:nsid w:val="139F7E84"/>
    <w:multiLevelType w:val="hybridMultilevel"/>
    <w:tmpl w:val="D4B26764"/>
    <w:lvl w:ilvl="0" w:tplc="FEDA7E52">
      <w:numFmt w:val="bullet"/>
      <w:lvlText w:val=""/>
      <w:lvlJc w:val="left"/>
      <w:pPr>
        <w:ind w:left="136" w:hanging="140"/>
      </w:pPr>
      <w:rPr>
        <w:rFonts w:ascii="Symbol" w:eastAsia="Symbol" w:hAnsi="Symbol" w:cs="Symbol" w:hint="default"/>
        <w:w w:val="100"/>
        <w:sz w:val="20"/>
        <w:szCs w:val="20"/>
        <w:lang w:val="en-GB" w:eastAsia="en-GB" w:bidi="en-GB"/>
      </w:rPr>
    </w:lvl>
    <w:lvl w:ilvl="1" w:tplc="75582EB4">
      <w:numFmt w:val="bullet"/>
      <w:lvlText w:val="•"/>
      <w:lvlJc w:val="left"/>
      <w:pPr>
        <w:ind w:left="581" w:hanging="140"/>
      </w:pPr>
      <w:rPr>
        <w:rFonts w:hint="default"/>
        <w:lang w:val="en-GB" w:eastAsia="en-GB" w:bidi="en-GB"/>
      </w:rPr>
    </w:lvl>
    <w:lvl w:ilvl="2" w:tplc="367EDD5A">
      <w:numFmt w:val="bullet"/>
      <w:lvlText w:val="•"/>
      <w:lvlJc w:val="left"/>
      <w:pPr>
        <w:ind w:left="1022" w:hanging="140"/>
      </w:pPr>
      <w:rPr>
        <w:rFonts w:hint="default"/>
        <w:lang w:val="en-GB" w:eastAsia="en-GB" w:bidi="en-GB"/>
      </w:rPr>
    </w:lvl>
    <w:lvl w:ilvl="3" w:tplc="50982A2A">
      <w:numFmt w:val="bullet"/>
      <w:lvlText w:val="•"/>
      <w:lvlJc w:val="left"/>
      <w:pPr>
        <w:ind w:left="1463" w:hanging="140"/>
      </w:pPr>
      <w:rPr>
        <w:rFonts w:hint="default"/>
        <w:lang w:val="en-GB" w:eastAsia="en-GB" w:bidi="en-GB"/>
      </w:rPr>
    </w:lvl>
    <w:lvl w:ilvl="4" w:tplc="D76276AA">
      <w:numFmt w:val="bullet"/>
      <w:lvlText w:val="•"/>
      <w:lvlJc w:val="left"/>
      <w:pPr>
        <w:ind w:left="1905" w:hanging="140"/>
      </w:pPr>
      <w:rPr>
        <w:rFonts w:hint="default"/>
        <w:lang w:val="en-GB" w:eastAsia="en-GB" w:bidi="en-GB"/>
      </w:rPr>
    </w:lvl>
    <w:lvl w:ilvl="5" w:tplc="BC84AABC">
      <w:numFmt w:val="bullet"/>
      <w:lvlText w:val="•"/>
      <w:lvlJc w:val="left"/>
      <w:pPr>
        <w:ind w:left="2346" w:hanging="140"/>
      </w:pPr>
      <w:rPr>
        <w:rFonts w:hint="default"/>
        <w:lang w:val="en-GB" w:eastAsia="en-GB" w:bidi="en-GB"/>
      </w:rPr>
    </w:lvl>
    <w:lvl w:ilvl="6" w:tplc="614E5744">
      <w:numFmt w:val="bullet"/>
      <w:lvlText w:val="•"/>
      <w:lvlJc w:val="left"/>
      <w:pPr>
        <w:ind w:left="2787" w:hanging="140"/>
      </w:pPr>
      <w:rPr>
        <w:rFonts w:hint="default"/>
        <w:lang w:val="en-GB" w:eastAsia="en-GB" w:bidi="en-GB"/>
      </w:rPr>
    </w:lvl>
    <w:lvl w:ilvl="7" w:tplc="6868B4A0">
      <w:numFmt w:val="bullet"/>
      <w:lvlText w:val="•"/>
      <w:lvlJc w:val="left"/>
      <w:pPr>
        <w:ind w:left="3229" w:hanging="140"/>
      </w:pPr>
      <w:rPr>
        <w:rFonts w:hint="default"/>
        <w:lang w:val="en-GB" w:eastAsia="en-GB" w:bidi="en-GB"/>
      </w:rPr>
    </w:lvl>
    <w:lvl w:ilvl="8" w:tplc="D7B60FEA">
      <w:numFmt w:val="bullet"/>
      <w:lvlText w:val="•"/>
      <w:lvlJc w:val="left"/>
      <w:pPr>
        <w:ind w:left="3670" w:hanging="140"/>
      </w:pPr>
      <w:rPr>
        <w:rFonts w:hint="default"/>
        <w:lang w:val="en-GB" w:eastAsia="en-GB" w:bidi="en-GB"/>
      </w:rPr>
    </w:lvl>
  </w:abstractNum>
  <w:abstractNum w:abstractNumId="5" w15:restartNumberingAfterBreak="0">
    <w:nsid w:val="153B392B"/>
    <w:multiLevelType w:val="hybridMultilevel"/>
    <w:tmpl w:val="A70611F2"/>
    <w:lvl w:ilvl="0" w:tplc="BEFEB4CC">
      <w:numFmt w:val="bullet"/>
      <w:lvlText w:val=""/>
      <w:lvlJc w:val="left"/>
      <w:pPr>
        <w:ind w:left="136" w:hanging="140"/>
      </w:pPr>
      <w:rPr>
        <w:rFonts w:ascii="Symbol" w:eastAsia="Symbol" w:hAnsi="Symbol" w:cs="Symbol" w:hint="default"/>
        <w:w w:val="100"/>
        <w:sz w:val="20"/>
        <w:szCs w:val="20"/>
        <w:lang w:val="en-GB" w:eastAsia="en-GB" w:bidi="en-GB"/>
      </w:rPr>
    </w:lvl>
    <w:lvl w:ilvl="1" w:tplc="73E0C5E2">
      <w:numFmt w:val="bullet"/>
      <w:lvlText w:val="•"/>
      <w:lvlJc w:val="left"/>
      <w:pPr>
        <w:ind w:left="578" w:hanging="140"/>
      </w:pPr>
      <w:rPr>
        <w:rFonts w:hint="default"/>
        <w:lang w:val="en-GB" w:eastAsia="en-GB" w:bidi="en-GB"/>
      </w:rPr>
    </w:lvl>
    <w:lvl w:ilvl="2" w:tplc="09CE90DC">
      <w:numFmt w:val="bullet"/>
      <w:lvlText w:val="•"/>
      <w:lvlJc w:val="left"/>
      <w:pPr>
        <w:ind w:left="1016" w:hanging="140"/>
      </w:pPr>
      <w:rPr>
        <w:rFonts w:hint="default"/>
        <w:lang w:val="en-GB" w:eastAsia="en-GB" w:bidi="en-GB"/>
      </w:rPr>
    </w:lvl>
    <w:lvl w:ilvl="3" w:tplc="C9A2D1B8">
      <w:numFmt w:val="bullet"/>
      <w:lvlText w:val="•"/>
      <w:lvlJc w:val="left"/>
      <w:pPr>
        <w:ind w:left="1454" w:hanging="140"/>
      </w:pPr>
      <w:rPr>
        <w:rFonts w:hint="default"/>
        <w:lang w:val="en-GB" w:eastAsia="en-GB" w:bidi="en-GB"/>
      </w:rPr>
    </w:lvl>
    <w:lvl w:ilvl="4" w:tplc="336E85FE">
      <w:numFmt w:val="bullet"/>
      <w:lvlText w:val="•"/>
      <w:lvlJc w:val="left"/>
      <w:pPr>
        <w:ind w:left="1892" w:hanging="140"/>
      </w:pPr>
      <w:rPr>
        <w:rFonts w:hint="default"/>
        <w:lang w:val="en-GB" w:eastAsia="en-GB" w:bidi="en-GB"/>
      </w:rPr>
    </w:lvl>
    <w:lvl w:ilvl="5" w:tplc="CCBA779E">
      <w:numFmt w:val="bullet"/>
      <w:lvlText w:val="•"/>
      <w:lvlJc w:val="left"/>
      <w:pPr>
        <w:ind w:left="2330" w:hanging="140"/>
      </w:pPr>
      <w:rPr>
        <w:rFonts w:hint="default"/>
        <w:lang w:val="en-GB" w:eastAsia="en-GB" w:bidi="en-GB"/>
      </w:rPr>
    </w:lvl>
    <w:lvl w:ilvl="6" w:tplc="5588AB6E">
      <w:numFmt w:val="bullet"/>
      <w:lvlText w:val="•"/>
      <w:lvlJc w:val="left"/>
      <w:pPr>
        <w:ind w:left="2768" w:hanging="140"/>
      </w:pPr>
      <w:rPr>
        <w:rFonts w:hint="default"/>
        <w:lang w:val="en-GB" w:eastAsia="en-GB" w:bidi="en-GB"/>
      </w:rPr>
    </w:lvl>
    <w:lvl w:ilvl="7" w:tplc="0EECAE58">
      <w:numFmt w:val="bullet"/>
      <w:lvlText w:val="•"/>
      <w:lvlJc w:val="left"/>
      <w:pPr>
        <w:ind w:left="3206" w:hanging="140"/>
      </w:pPr>
      <w:rPr>
        <w:rFonts w:hint="default"/>
        <w:lang w:val="en-GB" w:eastAsia="en-GB" w:bidi="en-GB"/>
      </w:rPr>
    </w:lvl>
    <w:lvl w:ilvl="8" w:tplc="EEF4ADD2">
      <w:numFmt w:val="bullet"/>
      <w:lvlText w:val="•"/>
      <w:lvlJc w:val="left"/>
      <w:pPr>
        <w:ind w:left="3644" w:hanging="140"/>
      </w:pPr>
      <w:rPr>
        <w:rFonts w:hint="default"/>
        <w:lang w:val="en-GB" w:eastAsia="en-GB" w:bidi="en-GB"/>
      </w:rPr>
    </w:lvl>
  </w:abstractNum>
  <w:abstractNum w:abstractNumId="6" w15:restartNumberingAfterBreak="0">
    <w:nsid w:val="179F5A6A"/>
    <w:multiLevelType w:val="hybridMultilevel"/>
    <w:tmpl w:val="B24A748A"/>
    <w:lvl w:ilvl="0" w:tplc="6F349CEC">
      <w:numFmt w:val="bullet"/>
      <w:lvlText w:val=""/>
      <w:lvlJc w:val="left"/>
      <w:pPr>
        <w:ind w:left="136" w:hanging="140"/>
      </w:pPr>
      <w:rPr>
        <w:rFonts w:ascii="Symbol" w:eastAsia="Symbol" w:hAnsi="Symbol" w:cs="Symbol" w:hint="default"/>
        <w:w w:val="100"/>
        <w:sz w:val="20"/>
        <w:szCs w:val="20"/>
        <w:lang w:val="en-GB" w:eastAsia="en-GB" w:bidi="en-GB"/>
      </w:rPr>
    </w:lvl>
    <w:lvl w:ilvl="1" w:tplc="BAE0D0AA">
      <w:numFmt w:val="bullet"/>
      <w:lvlText w:val="•"/>
      <w:lvlJc w:val="left"/>
      <w:pPr>
        <w:ind w:left="578" w:hanging="140"/>
      </w:pPr>
      <w:rPr>
        <w:rFonts w:hint="default"/>
        <w:lang w:val="en-GB" w:eastAsia="en-GB" w:bidi="en-GB"/>
      </w:rPr>
    </w:lvl>
    <w:lvl w:ilvl="2" w:tplc="9E524BCA">
      <w:numFmt w:val="bullet"/>
      <w:lvlText w:val="•"/>
      <w:lvlJc w:val="left"/>
      <w:pPr>
        <w:ind w:left="1016" w:hanging="140"/>
      </w:pPr>
      <w:rPr>
        <w:rFonts w:hint="default"/>
        <w:lang w:val="en-GB" w:eastAsia="en-GB" w:bidi="en-GB"/>
      </w:rPr>
    </w:lvl>
    <w:lvl w:ilvl="3" w:tplc="0BE4AC9C">
      <w:numFmt w:val="bullet"/>
      <w:lvlText w:val="•"/>
      <w:lvlJc w:val="left"/>
      <w:pPr>
        <w:ind w:left="1454" w:hanging="140"/>
      </w:pPr>
      <w:rPr>
        <w:rFonts w:hint="default"/>
        <w:lang w:val="en-GB" w:eastAsia="en-GB" w:bidi="en-GB"/>
      </w:rPr>
    </w:lvl>
    <w:lvl w:ilvl="4" w:tplc="871E3146">
      <w:numFmt w:val="bullet"/>
      <w:lvlText w:val="•"/>
      <w:lvlJc w:val="left"/>
      <w:pPr>
        <w:ind w:left="1892" w:hanging="140"/>
      </w:pPr>
      <w:rPr>
        <w:rFonts w:hint="default"/>
        <w:lang w:val="en-GB" w:eastAsia="en-GB" w:bidi="en-GB"/>
      </w:rPr>
    </w:lvl>
    <w:lvl w:ilvl="5" w:tplc="BD526F06">
      <w:numFmt w:val="bullet"/>
      <w:lvlText w:val="•"/>
      <w:lvlJc w:val="left"/>
      <w:pPr>
        <w:ind w:left="2330" w:hanging="140"/>
      </w:pPr>
      <w:rPr>
        <w:rFonts w:hint="default"/>
        <w:lang w:val="en-GB" w:eastAsia="en-GB" w:bidi="en-GB"/>
      </w:rPr>
    </w:lvl>
    <w:lvl w:ilvl="6" w:tplc="C10690A8">
      <w:numFmt w:val="bullet"/>
      <w:lvlText w:val="•"/>
      <w:lvlJc w:val="left"/>
      <w:pPr>
        <w:ind w:left="2768" w:hanging="140"/>
      </w:pPr>
      <w:rPr>
        <w:rFonts w:hint="default"/>
        <w:lang w:val="en-GB" w:eastAsia="en-GB" w:bidi="en-GB"/>
      </w:rPr>
    </w:lvl>
    <w:lvl w:ilvl="7" w:tplc="1780CED2">
      <w:numFmt w:val="bullet"/>
      <w:lvlText w:val="•"/>
      <w:lvlJc w:val="left"/>
      <w:pPr>
        <w:ind w:left="3206" w:hanging="140"/>
      </w:pPr>
      <w:rPr>
        <w:rFonts w:hint="default"/>
        <w:lang w:val="en-GB" w:eastAsia="en-GB" w:bidi="en-GB"/>
      </w:rPr>
    </w:lvl>
    <w:lvl w:ilvl="8" w:tplc="CA18783C">
      <w:numFmt w:val="bullet"/>
      <w:lvlText w:val="•"/>
      <w:lvlJc w:val="left"/>
      <w:pPr>
        <w:ind w:left="3644" w:hanging="140"/>
      </w:pPr>
      <w:rPr>
        <w:rFonts w:hint="default"/>
        <w:lang w:val="en-GB" w:eastAsia="en-GB" w:bidi="en-GB"/>
      </w:rPr>
    </w:lvl>
  </w:abstractNum>
  <w:abstractNum w:abstractNumId="7" w15:restartNumberingAfterBreak="0">
    <w:nsid w:val="1D8D4F4D"/>
    <w:multiLevelType w:val="hybridMultilevel"/>
    <w:tmpl w:val="21EA5F28"/>
    <w:lvl w:ilvl="0" w:tplc="E764A508">
      <w:numFmt w:val="bullet"/>
      <w:lvlText w:val=""/>
      <w:lvlJc w:val="left"/>
      <w:pPr>
        <w:ind w:left="136" w:hanging="140"/>
      </w:pPr>
      <w:rPr>
        <w:rFonts w:ascii="Symbol" w:eastAsia="Symbol" w:hAnsi="Symbol" w:cs="Symbol" w:hint="default"/>
        <w:w w:val="100"/>
        <w:sz w:val="20"/>
        <w:szCs w:val="20"/>
        <w:lang w:val="en-GB" w:eastAsia="en-GB" w:bidi="en-GB"/>
      </w:rPr>
    </w:lvl>
    <w:lvl w:ilvl="1" w:tplc="BDF63A2C">
      <w:numFmt w:val="bullet"/>
      <w:lvlText w:val="•"/>
      <w:lvlJc w:val="left"/>
      <w:pPr>
        <w:ind w:left="578" w:hanging="140"/>
      </w:pPr>
      <w:rPr>
        <w:rFonts w:hint="default"/>
        <w:lang w:val="en-GB" w:eastAsia="en-GB" w:bidi="en-GB"/>
      </w:rPr>
    </w:lvl>
    <w:lvl w:ilvl="2" w:tplc="2534B870">
      <w:numFmt w:val="bullet"/>
      <w:lvlText w:val="•"/>
      <w:lvlJc w:val="left"/>
      <w:pPr>
        <w:ind w:left="1016" w:hanging="140"/>
      </w:pPr>
      <w:rPr>
        <w:rFonts w:hint="default"/>
        <w:lang w:val="en-GB" w:eastAsia="en-GB" w:bidi="en-GB"/>
      </w:rPr>
    </w:lvl>
    <w:lvl w:ilvl="3" w:tplc="42006BA8">
      <w:numFmt w:val="bullet"/>
      <w:lvlText w:val="•"/>
      <w:lvlJc w:val="left"/>
      <w:pPr>
        <w:ind w:left="1454" w:hanging="140"/>
      </w:pPr>
      <w:rPr>
        <w:rFonts w:hint="default"/>
        <w:lang w:val="en-GB" w:eastAsia="en-GB" w:bidi="en-GB"/>
      </w:rPr>
    </w:lvl>
    <w:lvl w:ilvl="4" w:tplc="63D69C3A">
      <w:numFmt w:val="bullet"/>
      <w:lvlText w:val="•"/>
      <w:lvlJc w:val="left"/>
      <w:pPr>
        <w:ind w:left="1892" w:hanging="140"/>
      </w:pPr>
      <w:rPr>
        <w:rFonts w:hint="default"/>
        <w:lang w:val="en-GB" w:eastAsia="en-GB" w:bidi="en-GB"/>
      </w:rPr>
    </w:lvl>
    <w:lvl w:ilvl="5" w:tplc="F84C42C6">
      <w:numFmt w:val="bullet"/>
      <w:lvlText w:val="•"/>
      <w:lvlJc w:val="left"/>
      <w:pPr>
        <w:ind w:left="2330" w:hanging="140"/>
      </w:pPr>
      <w:rPr>
        <w:rFonts w:hint="default"/>
        <w:lang w:val="en-GB" w:eastAsia="en-GB" w:bidi="en-GB"/>
      </w:rPr>
    </w:lvl>
    <w:lvl w:ilvl="6" w:tplc="0778E188">
      <w:numFmt w:val="bullet"/>
      <w:lvlText w:val="•"/>
      <w:lvlJc w:val="left"/>
      <w:pPr>
        <w:ind w:left="2768" w:hanging="140"/>
      </w:pPr>
      <w:rPr>
        <w:rFonts w:hint="default"/>
        <w:lang w:val="en-GB" w:eastAsia="en-GB" w:bidi="en-GB"/>
      </w:rPr>
    </w:lvl>
    <w:lvl w:ilvl="7" w:tplc="B46ACA46">
      <w:numFmt w:val="bullet"/>
      <w:lvlText w:val="•"/>
      <w:lvlJc w:val="left"/>
      <w:pPr>
        <w:ind w:left="3206" w:hanging="140"/>
      </w:pPr>
      <w:rPr>
        <w:rFonts w:hint="default"/>
        <w:lang w:val="en-GB" w:eastAsia="en-GB" w:bidi="en-GB"/>
      </w:rPr>
    </w:lvl>
    <w:lvl w:ilvl="8" w:tplc="79120452">
      <w:numFmt w:val="bullet"/>
      <w:lvlText w:val="•"/>
      <w:lvlJc w:val="left"/>
      <w:pPr>
        <w:ind w:left="3644" w:hanging="140"/>
      </w:pPr>
      <w:rPr>
        <w:rFonts w:hint="default"/>
        <w:lang w:val="en-GB" w:eastAsia="en-GB" w:bidi="en-GB"/>
      </w:rPr>
    </w:lvl>
  </w:abstractNum>
  <w:abstractNum w:abstractNumId="8" w15:restartNumberingAfterBreak="0">
    <w:nsid w:val="3EA50D75"/>
    <w:multiLevelType w:val="hybridMultilevel"/>
    <w:tmpl w:val="EC2A86AE"/>
    <w:lvl w:ilvl="0" w:tplc="5DA63CF8">
      <w:numFmt w:val="bullet"/>
      <w:lvlText w:val=""/>
      <w:lvlJc w:val="left"/>
      <w:pPr>
        <w:ind w:left="136" w:hanging="140"/>
      </w:pPr>
      <w:rPr>
        <w:rFonts w:ascii="Symbol" w:eastAsia="Symbol" w:hAnsi="Symbol" w:cs="Symbol" w:hint="default"/>
        <w:w w:val="100"/>
        <w:sz w:val="20"/>
        <w:szCs w:val="20"/>
        <w:lang w:val="en-GB" w:eastAsia="en-GB" w:bidi="en-GB"/>
      </w:rPr>
    </w:lvl>
    <w:lvl w:ilvl="1" w:tplc="87E61144">
      <w:numFmt w:val="bullet"/>
      <w:lvlText w:val="•"/>
      <w:lvlJc w:val="left"/>
      <w:pPr>
        <w:ind w:left="581" w:hanging="140"/>
      </w:pPr>
      <w:rPr>
        <w:rFonts w:hint="default"/>
        <w:lang w:val="en-GB" w:eastAsia="en-GB" w:bidi="en-GB"/>
      </w:rPr>
    </w:lvl>
    <w:lvl w:ilvl="2" w:tplc="9E466746">
      <w:numFmt w:val="bullet"/>
      <w:lvlText w:val="•"/>
      <w:lvlJc w:val="left"/>
      <w:pPr>
        <w:ind w:left="1022" w:hanging="140"/>
      </w:pPr>
      <w:rPr>
        <w:rFonts w:hint="default"/>
        <w:lang w:val="en-GB" w:eastAsia="en-GB" w:bidi="en-GB"/>
      </w:rPr>
    </w:lvl>
    <w:lvl w:ilvl="3" w:tplc="6D90B64E">
      <w:numFmt w:val="bullet"/>
      <w:lvlText w:val="•"/>
      <w:lvlJc w:val="left"/>
      <w:pPr>
        <w:ind w:left="1463" w:hanging="140"/>
      </w:pPr>
      <w:rPr>
        <w:rFonts w:hint="default"/>
        <w:lang w:val="en-GB" w:eastAsia="en-GB" w:bidi="en-GB"/>
      </w:rPr>
    </w:lvl>
    <w:lvl w:ilvl="4" w:tplc="6A6E77D0">
      <w:numFmt w:val="bullet"/>
      <w:lvlText w:val="•"/>
      <w:lvlJc w:val="left"/>
      <w:pPr>
        <w:ind w:left="1905" w:hanging="140"/>
      </w:pPr>
      <w:rPr>
        <w:rFonts w:hint="default"/>
        <w:lang w:val="en-GB" w:eastAsia="en-GB" w:bidi="en-GB"/>
      </w:rPr>
    </w:lvl>
    <w:lvl w:ilvl="5" w:tplc="D3E23AE0">
      <w:numFmt w:val="bullet"/>
      <w:lvlText w:val="•"/>
      <w:lvlJc w:val="left"/>
      <w:pPr>
        <w:ind w:left="2346" w:hanging="140"/>
      </w:pPr>
      <w:rPr>
        <w:rFonts w:hint="default"/>
        <w:lang w:val="en-GB" w:eastAsia="en-GB" w:bidi="en-GB"/>
      </w:rPr>
    </w:lvl>
    <w:lvl w:ilvl="6" w:tplc="0BCCD1FA">
      <w:numFmt w:val="bullet"/>
      <w:lvlText w:val="•"/>
      <w:lvlJc w:val="left"/>
      <w:pPr>
        <w:ind w:left="2787" w:hanging="140"/>
      </w:pPr>
      <w:rPr>
        <w:rFonts w:hint="default"/>
        <w:lang w:val="en-GB" w:eastAsia="en-GB" w:bidi="en-GB"/>
      </w:rPr>
    </w:lvl>
    <w:lvl w:ilvl="7" w:tplc="F8A462FC">
      <w:numFmt w:val="bullet"/>
      <w:lvlText w:val="•"/>
      <w:lvlJc w:val="left"/>
      <w:pPr>
        <w:ind w:left="3229" w:hanging="140"/>
      </w:pPr>
      <w:rPr>
        <w:rFonts w:hint="default"/>
        <w:lang w:val="en-GB" w:eastAsia="en-GB" w:bidi="en-GB"/>
      </w:rPr>
    </w:lvl>
    <w:lvl w:ilvl="8" w:tplc="B8FE7A60">
      <w:numFmt w:val="bullet"/>
      <w:lvlText w:val="•"/>
      <w:lvlJc w:val="left"/>
      <w:pPr>
        <w:ind w:left="3670" w:hanging="140"/>
      </w:pPr>
      <w:rPr>
        <w:rFonts w:hint="default"/>
        <w:lang w:val="en-GB" w:eastAsia="en-GB" w:bidi="en-GB"/>
      </w:rPr>
    </w:lvl>
  </w:abstractNum>
  <w:abstractNum w:abstractNumId="9" w15:restartNumberingAfterBreak="0">
    <w:nsid w:val="40995E13"/>
    <w:multiLevelType w:val="hybridMultilevel"/>
    <w:tmpl w:val="A0207D06"/>
    <w:lvl w:ilvl="0" w:tplc="BABE9B90">
      <w:numFmt w:val="bullet"/>
      <w:lvlText w:val=""/>
      <w:lvlJc w:val="left"/>
      <w:pPr>
        <w:ind w:left="136" w:hanging="140"/>
      </w:pPr>
      <w:rPr>
        <w:rFonts w:ascii="Symbol" w:eastAsia="Symbol" w:hAnsi="Symbol" w:cs="Symbol" w:hint="default"/>
        <w:w w:val="100"/>
        <w:sz w:val="20"/>
        <w:szCs w:val="20"/>
        <w:lang w:val="en-GB" w:eastAsia="en-GB" w:bidi="en-GB"/>
      </w:rPr>
    </w:lvl>
    <w:lvl w:ilvl="1" w:tplc="63A08C9C">
      <w:numFmt w:val="bullet"/>
      <w:lvlText w:val="•"/>
      <w:lvlJc w:val="left"/>
      <w:pPr>
        <w:ind w:left="578" w:hanging="140"/>
      </w:pPr>
      <w:rPr>
        <w:rFonts w:hint="default"/>
        <w:lang w:val="en-GB" w:eastAsia="en-GB" w:bidi="en-GB"/>
      </w:rPr>
    </w:lvl>
    <w:lvl w:ilvl="2" w:tplc="D0F27D54">
      <w:numFmt w:val="bullet"/>
      <w:lvlText w:val="•"/>
      <w:lvlJc w:val="left"/>
      <w:pPr>
        <w:ind w:left="1016" w:hanging="140"/>
      </w:pPr>
      <w:rPr>
        <w:rFonts w:hint="default"/>
        <w:lang w:val="en-GB" w:eastAsia="en-GB" w:bidi="en-GB"/>
      </w:rPr>
    </w:lvl>
    <w:lvl w:ilvl="3" w:tplc="6EDEA164">
      <w:numFmt w:val="bullet"/>
      <w:lvlText w:val="•"/>
      <w:lvlJc w:val="left"/>
      <w:pPr>
        <w:ind w:left="1454" w:hanging="140"/>
      </w:pPr>
      <w:rPr>
        <w:rFonts w:hint="default"/>
        <w:lang w:val="en-GB" w:eastAsia="en-GB" w:bidi="en-GB"/>
      </w:rPr>
    </w:lvl>
    <w:lvl w:ilvl="4" w:tplc="FFF87696">
      <w:numFmt w:val="bullet"/>
      <w:lvlText w:val="•"/>
      <w:lvlJc w:val="left"/>
      <w:pPr>
        <w:ind w:left="1892" w:hanging="140"/>
      </w:pPr>
      <w:rPr>
        <w:rFonts w:hint="default"/>
        <w:lang w:val="en-GB" w:eastAsia="en-GB" w:bidi="en-GB"/>
      </w:rPr>
    </w:lvl>
    <w:lvl w:ilvl="5" w:tplc="E376BC1A">
      <w:numFmt w:val="bullet"/>
      <w:lvlText w:val="•"/>
      <w:lvlJc w:val="left"/>
      <w:pPr>
        <w:ind w:left="2330" w:hanging="140"/>
      </w:pPr>
      <w:rPr>
        <w:rFonts w:hint="default"/>
        <w:lang w:val="en-GB" w:eastAsia="en-GB" w:bidi="en-GB"/>
      </w:rPr>
    </w:lvl>
    <w:lvl w:ilvl="6" w:tplc="B16E5B6C">
      <w:numFmt w:val="bullet"/>
      <w:lvlText w:val="•"/>
      <w:lvlJc w:val="left"/>
      <w:pPr>
        <w:ind w:left="2768" w:hanging="140"/>
      </w:pPr>
      <w:rPr>
        <w:rFonts w:hint="default"/>
        <w:lang w:val="en-GB" w:eastAsia="en-GB" w:bidi="en-GB"/>
      </w:rPr>
    </w:lvl>
    <w:lvl w:ilvl="7" w:tplc="D7DCD1C0">
      <w:numFmt w:val="bullet"/>
      <w:lvlText w:val="•"/>
      <w:lvlJc w:val="left"/>
      <w:pPr>
        <w:ind w:left="3206" w:hanging="140"/>
      </w:pPr>
      <w:rPr>
        <w:rFonts w:hint="default"/>
        <w:lang w:val="en-GB" w:eastAsia="en-GB" w:bidi="en-GB"/>
      </w:rPr>
    </w:lvl>
    <w:lvl w:ilvl="8" w:tplc="4F18AB88">
      <w:numFmt w:val="bullet"/>
      <w:lvlText w:val="•"/>
      <w:lvlJc w:val="left"/>
      <w:pPr>
        <w:ind w:left="3644" w:hanging="140"/>
      </w:pPr>
      <w:rPr>
        <w:rFonts w:hint="default"/>
        <w:lang w:val="en-GB" w:eastAsia="en-GB" w:bidi="en-GB"/>
      </w:rPr>
    </w:lvl>
  </w:abstractNum>
  <w:abstractNum w:abstractNumId="10" w15:restartNumberingAfterBreak="0">
    <w:nsid w:val="4BE42FF5"/>
    <w:multiLevelType w:val="hybridMultilevel"/>
    <w:tmpl w:val="F5B008AA"/>
    <w:lvl w:ilvl="0" w:tplc="CDEEC49E">
      <w:numFmt w:val="bullet"/>
      <w:lvlText w:val=""/>
      <w:lvlJc w:val="left"/>
      <w:pPr>
        <w:ind w:left="136" w:hanging="140"/>
      </w:pPr>
      <w:rPr>
        <w:rFonts w:ascii="Symbol" w:eastAsia="Symbol" w:hAnsi="Symbol" w:cs="Symbol" w:hint="default"/>
        <w:w w:val="100"/>
        <w:sz w:val="20"/>
        <w:szCs w:val="20"/>
        <w:lang w:val="en-GB" w:eastAsia="en-GB" w:bidi="en-GB"/>
      </w:rPr>
    </w:lvl>
    <w:lvl w:ilvl="1" w:tplc="918C385E">
      <w:numFmt w:val="bullet"/>
      <w:lvlText w:val="•"/>
      <w:lvlJc w:val="left"/>
      <w:pPr>
        <w:ind w:left="577" w:hanging="140"/>
      </w:pPr>
      <w:rPr>
        <w:rFonts w:hint="default"/>
        <w:lang w:val="en-GB" w:eastAsia="en-GB" w:bidi="en-GB"/>
      </w:rPr>
    </w:lvl>
    <w:lvl w:ilvl="2" w:tplc="E3F00AE2">
      <w:numFmt w:val="bullet"/>
      <w:lvlText w:val="•"/>
      <w:lvlJc w:val="left"/>
      <w:pPr>
        <w:ind w:left="1015" w:hanging="140"/>
      </w:pPr>
      <w:rPr>
        <w:rFonts w:hint="default"/>
        <w:lang w:val="en-GB" w:eastAsia="en-GB" w:bidi="en-GB"/>
      </w:rPr>
    </w:lvl>
    <w:lvl w:ilvl="3" w:tplc="DBE0AC6E">
      <w:numFmt w:val="bullet"/>
      <w:lvlText w:val="•"/>
      <w:lvlJc w:val="left"/>
      <w:pPr>
        <w:ind w:left="1453" w:hanging="140"/>
      </w:pPr>
      <w:rPr>
        <w:rFonts w:hint="default"/>
        <w:lang w:val="en-GB" w:eastAsia="en-GB" w:bidi="en-GB"/>
      </w:rPr>
    </w:lvl>
    <w:lvl w:ilvl="4" w:tplc="7564120C">
      <w:numFmt w:val="bullet"/>
      <w:lvlText w:val="•"/>
      <w:lvlJc w:val="left"/>
      <w:pPr>
        <w:ind w:left="1890" w:hanging="140"/>
      </w:pPr>
      <w:rPr>
        <w:rFonts w:hint="default"/>
        <w:lang w:val="en-GB" w:eastAsia="en-GB" w:bidi="en-GB"/>
      </w:rPr>
    </w:lvl>
    <w:lvl w:ilvl="5" w:tplc="BE1A754E">
      <w:numFmt w:val="bullet"/>
      <w:lvlText w:val="•"/>
      <w:lvlJc w:val="left"/>
      <w:pPr>
        <w:ind w:left="2328" w:hanging="140"/>
      </w:pPr>
      <w:rPr>
        <w:rFonts w:hint="default"/>
        <w:lang w:val="en-GB" w:eastAsia="en-GB" w:bidi="en-GB"/>
      </w:rPr>
    </w:lvl>
    <w:lvl w:ilvl="6" w:tplc="B47C9762">
      <w:numFmt w:val="bullet"/>
      <w:lvlText w:val="•"/>
      <w:lvlJc w:val="left"/>
      <w:pPr>
        <w:ind w:left="2766" w:hanging="140"/>
      </w:pPr>
      <w:rPr>
        <w:rFonts w:hint="default"/>
        <w:lang w:val="en-GB" w:eastAsia="en-GB" w:bidi="en-GB"/>
      </w:rPr>
    </w:lvl>
    <w:lvl w:ilvl="7" w:tplc="33F220EC">
      <w:numFmt w:val="bullet"/>
      <w:lvlText w:val="•"/>
      <w:lvlJc w:val="left"/>
      <w:pPr>
        <w:ind w:left="3203" w:hanging="140"/>
      </w:pPr>
      <w:rPr>
        <w:rFonts w:hint="default"/>
        <w:lang w:val="en-GB" w:eastAsia="en-GB" w:bidi="en-GB"/>
      </w:rPr>
    </w:lvl>
    <w:lvl w:ilvl="8" w:tplc="5948AFD2">
      <w:numFmt w:val="bullet"/>
      <w:lvlText w:val="•"/>
      <w:lvlJc w:val="left"/>
      <w:pPr>
        <w:ind w:left="3641" w:hanging="140"/>
      </w:pPr>
      <w:rPr>
        <w:rFonts w:hint="default"/>
        <w:lang w:val="en-GB" w:eastAsia="en-GB" w:bidi="en-GB"/>
      </w:rPr>
    </w:lvl>
  </w:abstractNum>
  <w:abstractNum w:abstractNumId="11" w15:restartNumberingAfterBreak="0">
    <w:nsid w:val="55A03444"/>
    <w:multiLevelType w:val="hybridMultilevel"/>
    <w:tmpl w:val="9F645D64"/>
    <w:lvl w:ilvl="0" w:tplc="399A4D42">
      <w:numFmt w:val="bullet"/>
      <w:lvlText w:val=""/>
      <w:lvlJc w:val="left"/>
      <w:pPr>
        <w:ind w:left="136" w:hanging="140"/>
      </w:pPr>
      <w:rPr>
        <w:rFonts w:ascii="Symbol" w:eastAsia="Symbol" w:hAnsi="Symbol" w:cs="Symbol" w:hint="default"/>
        <w:w w:val="100"/>
        <w:sz w:val="20"/>
        <w:szCs w:val="20"/>
        <w:lang w:val="en-GB" w:eastAsia="en-GB" w:bidi="en-GB"/>
      </w:rPr>
    </w:lvl>
    <w:lvl w:ilvl="1" w:tplc="69F8D91E">
      <w:numFmt w:val="bullet"/>
      <w:lvlText w:val="•"/>
      <w:lvlJc w:val="left"/>
      <w:pPr>
        <w:ind w:left="578" w:hanging="140"/>
      </w:pPr>
      <w:rPr>
        <w:rFonts w:hint="default"/>
        <w:lang w:val="en-GB" w:eastAsia="en-GB" w:bidi="en-GB"/>
      </w:rPr>
    </w:lvl>
    <w:lvl w:ilvl="2" w:tplc="0CCE7CB8">
      <w:numFmt w:val="bullet"/>
      <w:lvlText w:val="•"/>
      <w:lvlJc w:val="left"/>
      <w:pPr>
        <w:ind w:left="1016" w:hanging="140"/>
      </w:pPr>
      <w:rPr>
        <w:rFonts w:hint="default"/>
        <w:lang w:val="en-GB" w:eastAsia="en-GB" w:bidi="en-GB"/>
      </w:rPr>
    </w:lvl>
    <w:lvl w:ilvl="3" w:tplc="357E76CC">
      <w:numFmt w:val="bullet"/>
      <w:lvlText w:val="•"/>
      <w:lvlJc w:val="left"/>
      <w:pPr>
        <w:ind w:left="1454" w:hanging="140"/>
      </w:pPr>
      <w:rPr>
        <w:rFonts w:hint="default"/>
        <w:lang w:val="en-GB" w:eastAsia="en-GB" w:bidi="en-GB"/>
      </w:rPr>
    </w:lvl>
    <w:lvl w:ilvl="4" w:tplc="C9D81FC2">
      <w:numFmt w:val="bullet"/>
      <w:lvlText w:val="•"/>
      <w:lvlJc w:val="left"/>
      <w:pPr>
        <w:ind w:left="1892" w:hanging="140"/>
      </w:pPr>
      <w:rPr>
        <w:rFonts w:hint="default"/>
        <w:lang w:val="en-GB" w:eastAsia="en-GB" w:bidi="en-GB"/>
      </w:rPr>
    </w:lvl>
    <w:lvl w:ilvl="5" w:tplc="AE72EB9A">
      <w:numFmt w:val="bullet"/>
      <w:lvlText w:val="•"/>
      <w:lvlJc w:val="left"/>
      <w:pPr>
        <w:ind w:left="2330" w:hanging="140"/>
      </w:pPr>
      <w:rPr>
        <w:rFonts w:hint="default"/>
        <w:lang w:val="en-GB" w:eastAsia="en-GB" w:bidi="en-GB"/>
      </w:rPr>
    </w:lvl>
    <w:lvl w:ilvl="6" w:tplc="F48C518C">
      <w:numFmt w:val="bullet"/>
      <w:lvlText w:val="•"/>
      <w:lvlJc w:val="left"/>
      <w:pPr>
        <w:ind w:left="2768" w:hanging="140"/>
      </w:pPr>
      <w:rPr>
        <w:rFonts w:hint="default"/>
        <w:lang w:val="en-GB" w:eastAsia="en-GB" w:bidi="en-GB"/>
      </w:rPr>
    </w:lvl>
    <w:lvl w:ilvl="7" w:tplc="BDF4B852">
      <w:numFmt w:val="bullet"/>
      <w:lvlText w:val="•"/>
      <w:lvlJc w:val="left"/>
      <w:pPr>
        <w:ind w:left="3206" w:hanging="140"/>
      </w:pPr>
      <w:rPr>
        <w:rFonts w:hint="default"/>
        <w:lang w:val="en-GB" w:eastAsia="en-GB" w:bidi="en-GB"/>
      </w:rPr>
    </w:lvl>
    <w:lvl w:ilvl="8" w:tplc="A6DA7954">
      <w:numFmt w:val="bullet"/>
      <w:lvlText w:val="•"/>
      <w:lvlJc w:val="left"/>
      <w:pPr>
        <w:ind w:left="3644" w:hanging="140"/>
      </w:pPr>
      <w:rPr>
        <w:rFonts w:hint="default"/>
        <w:lang w:val="en-GB" w:eastAsia="en-GB" w:bidi="en-GB"/>
      </w:rPr>
    </w:lvl>
  </w:abstractNum>
  <w:abstractNum w:abstractNumId="12" w15:restartNumberingAfterBreak="0">
    <w:nsid w:val="5FE06F3E"/>
    <w:multiLevelType w:val="hybridMultilevel"/>
    <w:tmpl w:val="B7109016"/>
    <w:lvl w:ilvl="0" w:tplc="2E8C3B04">
      <w:numFmt w:val="bullet"/>
      <w:lvlText w:val=""/>
      <w:lvlJc w:val="left"/>
      <w:pPr>
        <w:ind w:left="136" w:hanging="140"/>
      </w:pPr>
      <w:rPr>
        <w:rFonts w:ascii="Symbol" w:eastAsia="Symbol" w:hAnsi="Symbol" w:cs="Symbol" w:hint="default"/>
        <w:w w:val="100"/>
        <w:sz w:val="20"/>
        <w:szCs w:val="20"/>
        <w:lang w:val="en-GB" w:eastAsia="en-GB" w:bidi="en-GB"/>
      </w:rPr>
    </w:lvl>
    <w:lvl w:ilvl="1" w:tplc="71D452FA">
      <w:numFmt w:val="bullet"/>
      <w:lvlText w:val="•"/>
      <w:lvlJc w:val="left"/>
      <w:pPr>
        <w:ind w:left="581" w:hanging="140"/>
      </w:pPr>
      <w:rPr>
        <w:rFonts w:hint="default"/>
        <w:lang w:val="en-GB" w:eastAsia="en-GB" w:bidi="en-GB"/>
      </w:rPr>
    </w:lvl>
    <w:lvl w:ilvl="2" w:tplc="918299FA">
      <w:numFmt w:val="bullet"/>
      <w:lvlText w:val="•"/>
      <w:lvlJc w:val="left"/>
      <w:pPr>
        <w:ind w:left="1022" w:hanging="140"/>
      </w:pPr>
      <w:rPr>
        <w:rFonts w:hint="default"/>
        <w:lang w:val="en-GB" w:eastAsia="en-GB" w:bidi="en-GB"/>
      </w:rPr>
    </w:lvl>
    <w:lvl w:ilvl="3" w:tplc="BB6EE680">
      <w:numFmt w:val="bullet"/>
      <w:lvlText w:val="•"/>
      <w:lvlJc w:val="left"/>
      <w:pPr>
        <w:ind w:left="1463" w:hanging="140"/>
      </w:pPr>
      <w:rPr>
        <w:rFonts w:hint="default"/>
        <w:lang w:val="en-GB" w:eastAsia="en-GB" w:bidi="en-GB"/>
      </w:rPr>
    </w:lvl>
    <w:lvl w:ilvl="4" w:tplc="5414E188">
      <w:numFmt w:val="bullet"/>
      <w:lvlText w:val="•"/>
      <w:lvlJc w:val="left"/>
      <w:pPr>
        <w:ind w:left="1905" w:hanging="140"/>
      </w:pPr>
      <w:rPr>
        <w:rFonts w:hint="default"/>
        <w:lang w:val="en-GB" w:eastAsia="en-GB" w:bidi="en-GB"/>
      </w:rPr>
    </w:lvl>
    <w:lvl w:ilvl="5" w:tplc="E1B6B388">
      <w:numFmt w:val="bullet"/>
      <w:lvlText w:val="•"/>
      <w:lvlJc w:val="left"/>
      <w:pPr>
        <w:ind w:left="2346" w:hanging="140"/>
      </w:pPr>
      <w:rPr>
        <w:rFonts w:hint="default"/>
        <w:lang w:val="en-GB" w:eastAsia="en-GB" w:bidi="en-GB"/>
      </w:rPr>
    </w:lvl>
    <w:lvl w:ilvl="6" w:tplc="05E439F8">
      <w:numFmt w:val="bullet"/>
      <w:lvlText w:val="•"/>
      <w:lvlJc w:val="left"/>
      <w:pPr>
        <w:ind w:left="2787" w:hanging="140"/>
      </w:pPr>
      <w:rPr>
        <w:rFonts w:hint="default"/>
        <w:lang w:val="en-GB" w:eastAsia="en-GB" w:bidi="en-GB"/>
      </w:rPr>
    </w:lvl>
    <w:lvl w:ilvl="7" w:tplc="5552C07C">
      <w:numFmt w:val="bullet"/>
      <w:lvlText w:val="•"/>
      <w:lvlJc w:val="left"/>
      <w:pPr>
        <w:ind w:left="3229" w:hanging="140"/>
      </w:pPr>
      <w:rPr>
        <w:rFonts w:hint="default"/>
        <w:lang w:val="en-GB" w:eastAsia="en-GB" w:bidi="en-GB"/>
      </w:rPr>
    </w:lvl>
    <w:lvl w:ilvl="8" w:tplc="CB064678">
      <w:numFmt w:val="bullet"/>
      <w:lvlText w:val="•"/>
      <w:lvlJc w:val="left"/>
      <w:pPr>
        <w:ind w:left="3670" w:hanging="140"/>
      </w:pPr>
      <w:rPr>
        <w:rFonts w:hint="default"/>
        <w:lang w:val="en-GB" w:eastAsia="en-GB" w:bidi="en-GB"/>
      </w:rPr>
    </w:lvl>
  </w:abstractNum>
  <w:abstractNum w:abstractNumId="13" w15:restartNumberingAfterBreak="0">
    <w:nsid w:val="666F790D"/>
    <w:multiLevelType w:val="hybridMultilevel"/>
    <w:tmpl w:val="8A1A6918"/>
    <w:lvl w:ilvl="0" w:tplc="57420F74">
      <w:numFmt w:val="bullet"/>
      <w:lvlText w:val=""/>
      <w:lvlJc w:val="left"/>
      <w:pPr>
        <w:ind w:left="136" w:hanging="140"/>
      </w:pPr>
      <w:rPr>
        <w:rFonts w:ascii="Symbol" w:eastAsia="Symbol" w:hAnsi="Symbol" w:cs="Symbol" w:hint="default"/>
        <w:w w:val="100"/>
        <w:sz w:val="20"/>
        <w:szCs w:val="20"/>
        <w:lang w:val="en-GB" w:eastAsia="en-GB" w:bidi="en-GB"/>
      </w:rPr>
    </w:lvl>
    <w:lvl w:ilvl="1" w:tplc="1D627984">
      <w:start w:val="1"/>
      <w:numFmt w:val="lowerLetter"/>
      <w:lvlText w:val="(%2)"/>
      <w:lvlJc w:val="left"/>
      <w:pPr>
        <w:ind w:left="440" w:hanging="305"/>
        <w:jc w:val="left"/>
      </w:pPr>
      <w:rPr>
        <w:rFonts w:ascii="Arial" w:eastAsia="Arial" w:hAnsi="Arial" w:cs="Arial" w:hint="default"/>
        <w:spacing w:val="0"/>
        <w:w w:val="99"/>
        <w:sz w:val="20"/>
        <w:szCs w:val="20"/>
        <w:lang w:val="en-GB" w:eastAsia="en-GB" w:bidi="en-GB"/>
      </w:rPr>
    </w:lvl>
    <w:lvl w:ilvl="2" w:tplc="18249FF8">
      <w:numFmt w:val="bullet"/>
      <w:lvlText w:val="•"/>
      <w:lvlJc w:val="left"/>
      <w:pPr>
        <w:ind w:left="897" w:hanging="305"/>
      </w:pPr>
      <w:rPr>
        <w:rFonts w:hint="default"/>
        <w:lang w:val="en-GB" w:eastAsia="en-GB" w:bidi="en-GB"/>
      </w:rPr>
    </w:lvl>
    <w:lvl w:ilvl="3" w:tplc="80108C5C">
      <w:numFmt w:val="bullet"/>
      <w:lvlText w:val="•"/>
      <w:lvlJc w:val="left"/>
      <w:pPr>
        <w:ind w:left="1354" w:hanging="305"/>
      </w:pPr>
      <w:rPr>
        <w:rFonts w:hint="default"/>
        <w:lang w:val="en-GB" w:eastAsia="en-GB" w:bidi="en-GB"/>
      </w:rPr>
    </w:lvl>
    <w:lvl w:ilvl="4" w:tplc="05DE9188">
      <w:numFmt w:val="bullet"/>
      <w:lvlText w:val="•"/>
      <w:lvlJc w:val="left"/>
      <w:pPr>
        <w:ind w:left="1811" w:hanging="305"/>
      </w:pPr>
      <w:rPr>
        <w:rFonts w:hint="default"/>
        <w:lang w:val="en-GB" w:eastAsia="en-GB" w:bidi="en-GB"/>
      </w:rPr>
    </w:lvl>
    <w:lvl w:ilvl="5" w:tplc="A63254BE">
      <w:numFmt w:val="bullet"/>
      <w:lvlText w:val="•"/>
      <w:lvlJc w:val="left"/>
      <w:pPr>
        <w:ind w:left="2268" w:hanging="305"/>
      </w:pPr>
      <w:rPr>
        <w:rFonts w:hint="default"/>
        <w:lang w:val="en-GB" w:eastAsia="en-GB" w:bidi="en-GB"/>
      </w:rPr>
    </w:lvl>
    <w:lvl w:ilvl="6" w:tplc="76647B38">
      <w:numFmt w:val="bullet"/>
      <w:lvlText w:val="•"/>
      <w:lvlJc w:val="left"/>
      <w:pPr>
        <w:ind w:left="2725" w:hanging="305"/>
      </w:pPr>
      <w:rPr>
        <w:rFonts w:hint="default"/>
        <w:lang w:val="en-GB" w:eastAsia="en-GB" w:bidi="en-GB"/>
      </w:rPr>
    </w:lvl>
    <w:lvl w:ilvl="7" w:tplc="A0F69E08">
      <w:numFmt w:val="bullet"/>
      <w:lvlText w:val="•"/>
      <w:lvlJc w:val="left"/>
      <w:pPr>
        <w:ind w:left="3182" w:hanging="305"/>
      </w:pPr>
      <w:rPr>
        <w:rFonts w:hint="default"/>
        <w:lang w:val="en-GB" w:eastAsia="en-GB" w:bidi="en-GB"/>
      </w:rPr>
    </w:lvl>
    <w:lvl w:ilvl="8" w:tplc="24A2A304">
      <w:numFmt w:val="bullet"/>
      <w:lvlText w:val="•"/>
      <w:lvlJc w:val="left"/>
      <w:pPr>
        <w:ind w:left="3639" w:hanging="305"/>
      </w:pPr>
      <w:rPr>
        <w:rFonts w:hint="default"/>
        <w:lang w:val="en-GB" w:eastAsia="en-GB" w:bidi="en-GB"/>
      </w:rPr>
    </w:lvl>
  </w:abstractNum>
  <w:abstractNum w:abstractNumId="14" w15:restartNumberingAfterBreak="0">
    <w:nsid w:val="668963FB"/>
    <w:multiLevelType w:val="hybridMultilevel"/>
    <w:tmpl w:val="D758D9E6"/>
    <w:lvl w:ilvl="0" w:tplc="0A105AB0">
      <w:numFmt w:val="bullet"/>
      <w:lvlText w:val=""/>
      <w:lvlJc w:val="left"/>
      <w:pPr>
        <w:ind w:left="136" w:hanging="140"/>
      </w:pPr>
      <w:rPr>
        <w:rFonts w:ascii="Symbol" w:eastAsia="Symbol" w:hAnsi="Symbol" w:cs="Symbol" w:hint="default"/>
        <w:w w:val="100"/>
        <w:sz w:val="20"/>
        <w:szCs w:val="20"/>
        <w:lang w:val="en-GB" w:eastAsia="en-GB" w:bidi="en-GB"/>
      </w:rPr>
    </w:lvl>
    <w:lvl w:ilvl="1" w:tplc="6F8CC7B8">
      <w:numFmt w:val="bullet"/>
      <w:lvlText w:val="•"/>
      <w:lvlJc w:val="left"/>
      <w:pPr>
        <w:ind w:left="577" w:hanging="140"/>
      </w:pPr>
      <w:rPr>
        <w:rFonts w:hint="default"/>
        <w:lang w:val="en-GB" w:eastAsia="en-GB" w:bidi="en-GB"/>
      </w:rPr>
    </w:lvl>
    <w:lvl w:ilvl="2" w:tplc="7BE819E8">
      <w:numFmt w:val="bullet"/>
      <w:lvlText w:val="•"/>
      <w:lvlJc w:val="left"/>
      <w:pPr>
        <w:ind w:left="1015" w:hanging="140"/>
      </w:pPr>
      <w:rPr>
        <w:rFonts w:hint="default"/>
        <w:lang w:val="en-GB" w:eastAsia="en-GB" w:bidi="en-GB"/>
      </w:rPr>
    </w:lvl>
    <w:lvl w:ilvl="3" w:tplc="403EE738">
      <w:numFmt w:val="bullet"/>
      <w:lvlText w:val="•"/>
      <w:lvlJc w:val="left"/>
      <w:pPr>
        <w:ind w:left="1453" w:hanging="140"/>
      </w:pPr>
      <w:rPr>
        <w:rFonts w:hint="default"/>
        <w:lang w:val="en-GB" w:eastAsia="en-GB" w:bidi="en-GB"/>
      </w:rPr>
    </w:lvl>
    <w:lvl w:ilvl="4" w:tplc="F81E5C2C">
      <w:numFmt w:val="bullet"/>
      <w:lvlText w:val="•"/>
      <w:lvlJc w:val="left"/>
      <w:pPr>
        <w:ind w:left="1890" w:hanging="140"/>
      </w:pPr>
      <w:rPr>
        <w:rFonts w:hint="default"/>
        <w:lang w:val="en-GB" w:eastAsia="en-GB" w:bidi="en-GB"/>
      </w:rPr>
    </w:lvl>
    <w:lvl w:ilvl="5" w:tplc="8F1230E2">
      <w:numFmt w:val="bullet"/>
      <w:lvlText w:val="•"/>
      <w:lvlJc w:val="left"/>
      <w:pPr>
        <w:ind w:left="2328" w:hanging="140"/>
      </w:pPr>
      <w:rPr>
        <w:rFonts w:hint="default"/>
        <w:lang w:val="en-GB" w:eastAsia="en-GB" w:bidi="en-GB"/>
      </w:rPr>
    </w:lvl>
    <w:lvl w:ilvl="6" w:tplc="C2F82638">
      <w:numFmt w:val="bullet"/>
      <w:lvlText w:val="•"/>
      <w:lvlJc w:val="left"/>
      <w:pPr>
        <w:ind w:left="2766" w:hanging="140"/>
      </w:pPr>
      <w:rPr>
        <w:rFonts w:hint="default"/>
        <w:lang w:val="en-GB" w:eastAsia="en-GB" w:bidi="en-GB"/>
      </w:rPr>
    </w:lvl>
    <w:lvl w:ilvl="7" w:tplc="8F483C6C">
      <w:numFmt w:val="bullet"/>
      <w:lvlText w:val="•"/>
      <w:lvlJc w:val="left"/>
      <w:pPr>
        <w:ind w:left="3203" w:hanging="140"/>
      </w:pPr>
      <w:rPr>
        <w:rFonts w:hint="default"/>
        <w:lang w:val="en-GB" w:eastAsia="en-GB" w:bidi="en-GB"/>
      </w:rPr>
    </w:lvl>
    <w:lvl w:ilvl="8" w:tplc="81704E12">
      <w:numFmt w:val="bullet"/>
      <w:lvlText w:val="•"/>
      <w:lvlJc w:val="left"/>
      <w:pPr>
        <w:ind w:left="3641" w:hanging="140"/>
      </w:pPr>
      <w:rPr>
        <w:rFonts w:hint="default"/>
        <w:lang w:val="en-GB" w:eastAsia="en-GB" w:bidi="en-GB"/>
      </w:rPr>
    </w:lvl>
  </w:abstractNum>
  <w:abstractNum w:abstractNumId="15" w15:restartNumberingAfterBreak="0">
    <w:nsid w:val="70F41E10"/>
    <w:multiLevelType w:val="hybridMultilevel"/>
    <w:tmpl w:val="27D8FED6"/>
    <w:lvl w:ilvl="0" w:tplc="F426F1A6">
      <w:numFmt w:val="bullet"/>
      <w:lvlText w:val=""/>
      <w:lvlJc w:val="left"/>
      <w:pPr>
        <w:ind w:left="136" w:hanging="140"/>
      </w:pPr>
      <w:rPr>
        <w:rFonts w:ascii="Symbol" w:eastAsia="Symbol" w:hAnsi="Symbol" w:cs="Symbol" w:hint="default"/>
        <w:w w:val="100"/>
        <w:sz w:val="20"/>
        <w:szCs w:val="20"/>
        <w:lang w:val="en-GB" w:eastAsia="en-GB" w:bidi="en-GB"/>
      </w:rPr>
    </w:lvl>
    <w:lvl w:ilvl="1" w:tplc="23305FDE">
      <w:numFmt w:val="bullet"/>
      <w:lvlText w:val="•"/>
      <w:lvlJc w:val="left"/>
      <w:pPr>
        <w:ind w:left="577" w:hanging="140"/>
      </w:pPr>
      <w:rPr>
        <w:rFonts w:hint="default"/>
        <w:lang w:val="en-GB" w:eastAsia="en-GB" w:bidi="en-GB"/>
      </w:rPr>
    </w:lvl>
    <w:lvl w:ilvl="2" w:tplc="4B8CB064">
      <w:numFmt w:val="bullet"/>
      <w:lvlText w:val="•"/>
      <w:lvlJc w:val="left"/>
      <w:pPr>
        <w:ind w:left="1015" w:hanging="140"/>
      </w:pPr>
      <w:rPr>
        <w:rFonts w:hint="default"/>
        <w:lang w:val="en-GB" w:eastAsia="en-GB" w:bidi="en-GB"/>
      </w:rPr>
    </w:lvl>
    <w:lvl w:ilvl="3" w:tplc="750E1AA8">
      <w:numFmt w:val="bullet"/>
      <w:lvlText w:val="•"/>
      <w:lvlJc w:val="left"/>
      <w:pPr>
        <w:ind w:left="1453" w:hanging="140"/>
      </w:pPr>
      <w:rPr>
        <w:rFonts w:hint="default"/>
        <w:lang w:val="en-GB" w:eastAsia="en-GB" w:bidi="en-GB"/>
      </w:rPr>
    </w:lvl>
    <w:lvl w:ilvl="4" w:tplc="1CF2F754">
      <w:numFmt w:val="bullet"/>
      <w:lvlText w:val="•"/>
      <w:lvlJc w:val="left"/>
      <w:pPr>
        <w:ind w:left="1890" w:hanging="140"/>
      </w:pPr>
      <w:rPr>
        <w:rFonts w:hint="default"/>
        <w:lang w:val="en-GB" w:eastAsia="en-GB" w:bidi="en-GB"/>
      </w:rPr>
    </w:lvl>
    <w:lvl w:ilvl="5" w:tplc="EC1699A6">
      <w:numFmt w:val="bullet"/>
      <w:lvlText w:val="•"/>
      <w:lvlJc w:val="left"/>
      <w:pPr>
        <w:ind w:left="2328" w:hanging="140"/>
      </w:pPr>
      <w:rPr>
        <w:rFonts w:hint="default"/>
        <w:lang w:val="en-GB" w:eastAsia="en-GB" w:bidi="en-GB"/>
      </w:rPr>
    </w:lvl>
    <w:lvl w:ilvl="6" w:tplc="EED63CF8">
      <w:numFmt w:val="bullet"/>
      <w:lvlText w:val="•"/>
      <w:lvlJc w:val="left"/>
      <w:pPr>
        <w:ind w:left="2766" w:hanging="140"/>
      </w:pPr>
      <w:rPr>
        <w:rFonts w:hint="default"/>
        <w:lang w:val="en-GB" w:eastAsia="en-GB" w:bidi="en-GB"/>
      </w:rPr>
    </w:lvl>
    <w:lvl w:ilvl="7" w:tplc="60F03FA0">
      <w:numFmt w:val="bullet"/>
      <w:lvlText w:val="•"/>
      <w:lvlJc w:val="left"/>
      <w:pPr>
        <w:ind w:left="3203" w:hanging="140"/>
      </w:pPr>
      <w:rPr>
        <w:rFonts w:hint="default"/>
        <w:lang w:val="en-GB" w:eastAsia="en-GB" w:bidi="en-GB"/>
      </w:rPr>
    </w:lvl>
    <w:lvl w:ilvl="8" w:tplc="4F888760">
      <w:numFmt w:val="bullet"/>
      <w:lvlText w:val="•"/>
      <w:lvlJc w:val="left"/>
      <w:pPr>
        <w:ind w:left="3641" w:hanging="140"/>
      </w:pPr>
      <w:rPr>
        <w:rFonts w:hint="default"/>
        <w:lang w:val="en-GB" w:eastAsia="en-GB" w:bidi="en-GB"/>
      </w:rPr>
    </w:lvl>
  </w:abstractNum>
  <w:num w:numId="1">
    <w:abstractNumId w:val="15"/>
  </w:num>
  <w:num w:numId="2">
    <w:abstractNumId w:val="14"/>
  </w:num>
  <w:num w:numId="3">
    <w:abstractNumId w:val="10"/>
  </w:num>
  <w:num w:numId="4">
    <w:abstractNumId w:val="11"/>
  </w:num>
  <w:num w:numId="5">
    <w:abstractNumId w:val="3"/>
  </w:num>
  <w:num w:numId="6">
    <w:abstractNumId w:val="0"/>
  </w:num>
  <w:num w:numId="7">
    <w:abstractNumId w:val="9"/>
  </w:num>
  <w:num w:numId="8">
    <w:abstractNumId w:val="6"/>
  </w:num>
  <w:num w:numId="9">
    <w:abstractNumId w:val="2"/>
  </w:num>
  <w:num w:numId="10">
    <w:abstractNumId w:val="7"/>
  </w:num>
  <w:num w:numId="11">
    <w:abstractNumId w:val="5"/>
  </w:num>
  <w:num w:numId="12">
    <w:abstractNumId w:val="12"/>
  </w:num>
  <w:num w:numId="13">
    <w:abstractNumId w:val="13"/>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6B"/>
    <w:rsid w:val="00AA5C6B"/>
    <w:rsid w:val="00BD3163"/>
    <w:rsid w:val="00CF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BF87"/>
  <w15:docId w15:val="{29F88C60-A105-4921-B93A-537A03C2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58"/>
      <w:ind w:left="1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About in Scotland</dc:creator>
  <cp:lastModifiedBy>NNAS Office</cp:lastModifiedBy>
  <cp:revision>2</cp:revision>
  <dcterms:created xsi:type="dcterms:W3CDTF">2021-03-31T12:47:00Z</dcterms:created>
  <dcterms:modified xsi:type="dcterms:W3CDTF">2021-03-31T12:47:00Z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for Microsoft 365</vt:lpwstr>
  </property>
  <property fmtid="{D5CDD505-2E9C-101B-9397-08002B2CF9AE}" pid="4" name="LastSaved">
    <vt:filetime>2021-03-31T00:00:00Z</vt:filetime>
  </property>
</Properties>
</file>